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0367D" w14:textId="77777777" w:rsidR="002213C0" w:rsidRPr="0080646D" w:rsidRDefault="002213C0" w:rsidP="003259DE">
      <w:pPr>
        <w:pStyle w:val="textocentralizado"/>
        <w:spacing w:before="120" w:beforeAutospacing="0" w:after="120" w:afterAutospacing="0"/>
        <w:ind w:left="120" w:right="-1"/>
        <w:jc w:val="center"/>
        <w:rPr>
          <w:rStyle w:val="Forte"/>
          <w:rFonts w:asciiTheme="minorHAnsi" w:hAnsiTheme="minorHAnsi" w:cs="Calibri"/>
          <w:color w:val="000000"/>
        </w:rPr>
      </w:pPr>
    </w:p>
    <w:p w14:paraId="584B1F60" w14:textId="5798BFFB" w:rsidR="00C56CB3" w:rsidRPr="009068FC" w:rsidRDefault="00C56CB3" w:rsidP="00C56CB3">
      <w:pPr>
        <w:jc w:val="center"/>
        <w:rPr>
          <w:rFonts w:cstheme="minorHAnsi"/>
          <w:b/>
          <w:sz w:val="24"/>
          <w:szCs w:val="24"/>
        </w:rPr>
      </w:pPr>
      <w:r w:rsidRPr="0062620B">
        <w:rPr>
          <w:rFonts w:cstheme="minorHAnsi"/>
          <w:b/>
          <w:sz w:val="24"/>
          <w:szCs w:val="24"/>
        </w:rPr>
        <w:t>EDITAL DE CHAMAMENTO PÚBLICO Nº 00</w:t>
      </w:r>
      <w:r>
        <w:rPr>
          <w:rFonts w:cstheme="minorHAnsi"/>
          <w:b/>
          <w:sz w:val="24"/>
          <w:szCs w:val="24"/>
        </w:rPr>
        <w:t>2</w:t>
      </w:r>
      <w:r w:rsidRPr="0062620B">
        <w:rPr>
          <w:rFonts w:cstheme="minorHAnsi"/>
          <w:b/>
          <w:sz w:val="24"/>
          <w:szCs w:val="24"/>
        </w:rPr>
        <w:t>/2023/LEI PAULO GUSTAVO</w:t>
      </w:r>
      <w:r w:rsidRPr="009068FC">
        <w:rPr>
          <w:rFonts w:cstheme="minorHAnsi"/>
          <w:b/>
          <w:sz w:val="24"/>
          <w:szCs w:val="24"/>
        </w:rPr>
        <w:t xml:space="preserve"> </w:t>
      </w:r>
    </w:p>
    <w:p w14:paraId="3D7FDC02" w14:textId="4D045749" w:rsidR="00FF186D" w:rsidRDefault="00691DB0" w:rsidP="003259DE">
      <w:pPr>
        <w:pStyle w:val="textocentralizado"/>
        <w:spacing w:before="120" w:beforeAutospacing="0" w:after="120" w:afterAutospacing="0"/>
        <w:ind w:left="120" w:right="-1"/>
        <w:jc w:val="center"/>
        <w:rPr>
          <w:rStyle w:val="Forte"/>
          <w:rFonts w:asciiTheme="minorHAnsi" w:hAnsiTheme="minorHAnsi" w:cs="Calibri"/>
          <w:color w:val="000000"/>
        </w:rPr>
      </w:pPr>
      <w:r>
        <w:rPr>
          <w:rStyle w:val="Forte"/>
          <w:rFonts w:asciiTheme="minorHAnsi" w:hAnsiTheme="minorHAnsi" w:cs="Calibri"/>
          <w:color w:val="000000"/>
        </w:rPr>
        <w:t>DEMAIS ÁREAS</w:t>
      </w:r>
    </w:p>
    <w:p w14:paraId="2359CE80" w14:textId="77777777" w:rsidR="00C816D5" w:rsidRPr="0080646D" w:rsidRDefault="00C816D5" w:rsidP="003259DE">
      <w:pPr>
        <w:pStyle w:val="textocentralizado"/>
        <w:spacing w:before="120" w:beforeAutospacing="0" w:after="120" w:afterAutospacing="0"/>
        <w:ind w:left="120" w:right="-1"/>
        <w:jc w:val="center"/>
        <w:rPr>
          <w:rFonts w:asciiTheme="minorHAnsi" w:hAnsiTheme="minorHAnsi" w:cs="Calibri"/>
          <w:color w:val="000000"/>
        </w:rPr>
      </w:pPr>
    </w:p>
    <w:p w14:paraId="6D281509" w14:textId="10F806F1" w:rsidR="00FF186D" w:rsidRPr="0080646D" w:rsidRDefault="00FF186D" w:rsidP="003259DE">
      <w:pPr>
        <w:pStyle w:val="textocentralizado"/>
        <w:spacing w:before="120" w:beforeAutospacing="0" w:after="120" w:afterAutospacing="0"/>
        <w:ind w:right="-1"/>
        <w:jc w:val="center"/>
        <w:rPr>
          <w:rFonts w:asciiTheme="minorHAnsi" w:hAnsiTheme="minorHAnsi" w:cs="Calibri"/>
          <w:color w:val="000000"/>
        </w:rPr>
      </w:pPr>
      <w:r w:rsidRPr="0080646D">
        <w:rPr>
          <w:rStyle w:val="Forte"/>
          <w:rFonts w:asciiTheme="minorHAnsi" w:hAnsiTheme="minorHAnsi" w:cs="Calibri"/>
          <w:color w:val="000000"/>
        </w:rPr>
        <w:t xml:space="preserve">EDITAL DE SELEÇÃO DE PROJETOS PARA FIRMAR TERMO DE EXECUÇÃO CULTURAL COM RECURSOS DA </w:t>
      </w:r>
      <w:r w:rsidR="00531A6F" w:rsidRPr="0080646D">
        <w:rPr>
          <w:rStyle w:val="Forte"/>
          <w:rFonts w:asciiTheme="minorHAnsi" w:hAnsiTheme="minorHAnsi" w:cs="Calibri"/>
          <w:color w:val="000000"/>
        </w:rPr>
        <w:t xml:space="preserve">LEI </w:t>
      </w:r>
      <w:r w:rsidRPr="0080646D">
        <w:rPr>
          <w:rStyle w:val="Forte"/>
          <w:rFonts w:asciiTheme="minorHAnsi" w:hAnsiTheme="minorHAnsi" w:cs="Calibri"/>
          <w:color w:val="000000"/>
        </w:rPr>
        <w:t xml:space="preserve">COMPLEMENTAR </w:t>
      </w:r>
      <w:r w:rsidR="00531A6F" w:rsidRPr="0080646D">
        <w:rPr>
          <w:rStyle w:val="Forte"/>
          <w:rFonts w:asciiTheme="minorHAnsi" w:hAnsiTheme="minorHAnsi" w:cs="Calibri"/>
          <w:color w:val="000000"/>
        </w:rPr>
        <w:t xml:space="preserve">Nº </w:t>
      </w:r>
      <w:r w:rsidRPr="0080646D">
        <w:rPr>
          <w:rStyle w:val="Forte"/>
          <w:rFonts w:asciiTheme="minorHAnsi" w:hAnsiTheme="minorHAnsi" w:cs="Calibri"/>
          <w:color w:val="000000"/>
        </w:rPr>
        <w:t xml:space="preserve">195/2022 </w:t>
      </w:r>
      <w:r w:rsidR="00531A6F" w:rsidRPr="0080646D">
        <w:rPr>
          <w:rStyle w:val="Forte"/>
          <w:rFonts w:asciiTheme="minorHAnsi" w:hAnsiTheme="minorHAnsi" w:cs="Calibri"/>
          <w:color w:val="000000"/>
        </w:rPr>
        <w:t>(LEI PAULO GUSTAVO) – DEMAIS ÁREAS</w:t>
      </w:r>
    </w:p>
    <w:p w14:paraId="35BBF215" w14:textId="77777777" w:rsidR="00FF186D" w:rsidRPr="0080646D" w:rsidRDefault="00FF186D" w:rsidP="003259DE">
      <w:pPr>
        <w:pStyle w:val="textocentralizado"/>
        <w:spacing w:before="120" w:beforeAutospacing="0" w:after="120" w:afterAutospacing="0"/>
        <w:ind w:right="-1"/>
        <w:jc w:val="center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 </w:t>
      </w:r>
    </w:p>
    <w:p w14:paraId="0642D431" w14:textId="246C8946" w:rsidR="00FF186D" w:rsidRPr="0080646D" w:rsidRDefault="004253FF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Este e</w:t>
      </w:r>
      <w:r w:rsidR="00FF186D" w:rsidRPr="0080646D">
        <w:rPr>
          <w:rFonts w:asciiTheme="minorHAnsi" w:hAnsiTheme="minorHAnsi" w:cs="Calibri"/>
          <w:color w:val="000000"/>
        </w:rPr>
        <w:t xml:space="preserve">dital é realizado com recursos </w:t>
      </w:r>
      <w:r w:rsidR="00332324" w:rsidRPr="0080646D">
        <w:rPr>
          <w:rFonts w:asciiTheme="minorHAnsi" w:hAnsiTheme="minorHAnsi" w:cs="Calibri"/>
          <w:color w:val="000000"/>
        </w:rPr>
        <w:t>do Governo Federal</w:t>
      </w:r>
      <w:r w:rsidR="00FF186D" w:rsidRPr="0080646D">
        <w:rPr>
          <w:rFonts w:asciiTheme="minorHAnsi" w:hAnsiTheme="minorHAnsi" w:cs="Calibri"/>
          <w:color w:val="000000"/>
        </w:rPr>
        <w:t xml:space="preserve"> repassados por </w:t>
      </w:r>
      <w:r w:rsidR="006D74DB" w:rsidRPr="0080646D">
        <w:rPr>
          <w:rFonts w:asciiTheme="minorHAnsi" w:hAnsiTheme="minorHAnsi" w:cs="Calibri"/>
          <w:color w:val="000000"/>
        </w:rPr>
        <w:t>meio da</w:t>
      </w:r>
      <w:r w:rsidR="00FF186D" w:rsidRPr="0080646D">
        <w:rPr>
          <w:rFonts w:asciiTheme="minorHAnsi" w:hAnsiTheme="minorHAnsi" w:cs="Calibri"/>
          <w:color w:val="000000"/>
        </w:rPr>
        <w:t xml:space="preserve"> Lei Complementar nº 195/2022 - Lei Paulo Gustavo.</w:t>
      </w:r>
    </w:p>
    <w:p w14:paraId="4CD316FE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A Lei Paulo Gustavo viabiliza o maior investimento direto no setor cultural da história do Brasil e simboliza o processo de resistência da classe artística durante a pandemia de Covid-19, que limitou severamente as atividades do setor cultural.</w:t>
      </w:r>
    </w:p>
    <w:p w14:paraId="5925FB25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É, ainda, uma homenagem a Paulo Gustavo, artista símbolo da categoria, vitimado pela doença.</w:t>
      </w:r>
    </w:p>
    <w:p w14:paraId="2120915C" w14:textId="0A9A1526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As condições para a execução da Lei Paulo Gustavo foram criadas por meio do engajamento da sociedade e o presente edital destina-se a apoiar projetos apresentados pelos agentes culturais do</w:t>
      </w:r>
      <w:r w:rsidR="006232CB">
        <w:rPr>
          <w:rFonts w:asciiTheme="minorHAnsi" w:hAnsiTheme="minorHAnsi" w:cs="Calibri"/>
          <w:color w:val="000000"/>
        </w:rPr>
        <w:t xml:space="preserve"> Município de</w:t>
      </w:r>
      <w:r w:rsidR="0015775F">
        <w:rPr>
          <w:rFonts w:asciiTheme="minorHAnsi" w:hAnsiTheme="minorHAnsi" w:cs="Calibri"/>
          <w:color w:val="000000"/>
        </w:rPr>
        <w:t xml:space="preserve"> Águas de Lindoia</w:t>
      </w:r>
      <w:r w:rsidR="006232CB">
        <w:rPr>
          <w:rFonts w:asciiTheme="minorHAnsi" w:hAnsiTheme="minorHAnsi" w:cs="Calibri"/>
          <w:color w:val="000000"/>
        </w:rPr>
        <w:t>.</w:t>
      </w:r>
    </w:p>
    <w:p w14:paraId="797544DE" w14:textId="670ED377" w:rsidR="00FF186D" w:rsidRPr="0080646D" w:rsidRDefault="006232CB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Deste modo, a Secretaria Munic</w:t>
      </w:r>
      <w:r w:rsidR="00EC2BE4">
        <w:rPr>
          <w:rFonts w:asciiTheme="minorHAnsi" w:hAnsiTheme="minorHAnsi" w:cs="Calibri"/>
          <w:color w:val="000000"/>
        </w:rPr>
        <w:t>ipal de Turismo</w:t>
      </w:r>
      <w:r w:rsidR="00DC6DA0">
        <w:rPr>
          <w:rFonts w:asciiTheme="minorHAnsi" w:hAnsiTheme="minorHAnsi" w:cs="Calibri"/>
          <w:color w:val="000000"/>
        </w:rPr>
        <w:t>, Cultura e Lazer,</w:t>
      </w:r>
      <w:r>
        <w:rPr>
          <w:rFonts w:asciiTheme="minorHAnsi" w:hAnsiTheme="minorHAnsi" w:cs="Calibri"/>
          <w:color w:val="000000"/>
        </w:rPr>
        <w:t xml:space="preserve"> </w:t>
      </w:r>
      <w:r w:rsidR="00FF186D" w:rsidRPr="0080646D">
        <w:rPr>
          <w:rFonts w:asciiTheme="minorHAnsi" w:hAnsiTheme="minorHAnsi" w:cs="Calibri"/>
          <w:color w:val="000000"/>
        </w:rPr>
        <w:t>torna público o presente edital elaborado com base na Lei Complementar 195/2022, no Decreto</w:t>
      </w:r>
      <w:r w:rsidR="00DC6DA0">
        <w:rPr>
          <w:rFonts w:asciiTheme="minorHAnsi" w:hAnsiTheme="minorHAnsi" w:cs="Calibri"/>
          <w:color w:val="000000"/>
        </w:rPr>
        <w:t xml:space="preserve"> Federal</w:t>
      </w:r>
      <w:r w:rsidR="00FF186D" w:rsidRPr="0080646D">
        <w:rPr>
          <w:rFonts w:asciiTheme="minorHAnsi" w:hAnsiTheme="minorHAnsi" w:cs="Calibri"/>
          <w:color w:val="000000"/>
        </w:rPr>
        <w:t xml:space="preserve"> </w:t>
      </w:r>
      <w:r w:rsidR="00DC6DA0">
        <w:rPr>
          <w:rFonts w:asciiTheme="minorHAnsi" w:hAnsiTheme="minorHAnsi" w:cs="Calibri"/>
          <w:color w:val="000000"/>
        </w:rPr>
        <w:t xml:space="preserve">nº </w:t>
      </w:r>
      <w:r w:rsidR="00FF186D" w:rsidRPr="0080646D">
        <w:rPr>
          <w:rFonts w:asciiTheme="minorHAnsi" w:hAnsiTheme="minorHAnsi" w:cs="Calibri"/>
          <w:color w:val="000000"/>
        </w:rPr>
        <w:t>11.525/2023 e no Decreto</w:t>
      </w:r>
      <w:r w:rsidR="00DC6DA0">
        <w:rPr>
          <w:rFonts w:asciiTheme="minorHAnsi" w:hAnsiTheme="minorHAnsi" w:cs="Calibri"/>
          <w:color w:val="000000"/>
        </w:rPr>
        <w:t xml:space="preserve"> Federal nº</w:t>
      </w:r>
      <w:r w:rsidR="00FF186D" w:rsidRPr="0080646D">
        <w:rPr>
          <w:rFonts w:asciiTheme="minorHAnsi" w:hAnsiTheme="minorHAnsi" w:cs="Calibri"/>
          <w:color w:val="000000"/>
        </w:rPr>
        <w:t xml:space="preserve"> 11.453/2023.</w:t>
      </w:r>
    </w:p>
    <w:p w14:paraId="5D0DF030" w14:textId="5036E346" w:rsidR="006232CB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Na realização deste edital estão asseguradas medidas de democratização, desconcentração, descentralização e regionalização do investimento cultural, com a implementação de ações afirmativas, fundamentado na previsão do Decreto nº 11.525, de 11 de maio de 2023 (Decreto de Regulamentação da Lei Paulo Gustavo),</w:t>
      </w:r>
      <w:r w:rsidR="006232CB">
        <w:rPr>
          <w:rFonts w:asciiTheme="minorHAnsi" w:hAnsiTheme="minorHAnsi" w:cs="Calibri"/>
          <w:color w:val="000000"/>
        </w:rPr>
        <w:t xml:space="preserve"> em seus artigos 14, 15 e 16.</w:t>
      </w:r>
      <w:r w:rsidRPr="0080646D">
        <w:rPr>
          <w:rFonts w:asciiTheme="minorHAnsi" w:hAnsiTheme="minorHAnsi" w:cs="Calibri"/>
          <w:color w:val="000000"/>
        </w:rPr>
        <w:t xml:space="preserve"> </w:t>
      </w:r>
    </w:p>
    <w:p w14:paraId="22DFFFAC" w14:textId="64B9CE7E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 </w:t>
      </w:r>
    </w:p>
    <w:p w14:paraId="06602941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Style w:val="Forte"/>
          <w:rFonts w:asciiTheme="minorHAnsi" w:hAnsiTheme="minorHAnsi" w:cs="Calibri"/>
          <w:color w:val="000000"/>
        </w:rPr>
        <w:t>1. OBJETO </w:t>
      </w:r>
    </w:p>
    <w:p w14:paraId="321B45D5" w14:textId="6235375C" w:rsidR="00FF186D" w:rsidRPr="0080646D" w:rsidRDefault="004253FF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1.1 O objeto deste e</w:t>
      </w:r>
      <w:r w:rsidR="00FF186D" w:rsidRPr="0080646D">
        <w:rPr>
          <w:rFonts w:asciiTheme="minorHAnsi" w:hAnsiTheme="minorHAnsi" w:cs="Calibri"/>
          <w:color w:val="000000"/>
        </w:rPr>
        <w:t>dital é a seleção de projetos culturais d</w:t>
      </w:r>
      <w:r w:rsidR="00B71505">
        <w:rPr>
          <w:rFonts w:asciiTheme="minorHAnsi" w:hAnsiTheme="minorHAnsi" w:cs="Calibri"/>
          <w:color w:val="000000"/>
        </w:rPr>
        <w:t xml:space="preserve">as </w:t>
      </w:r>
      <w:r w:rsidR="00B71505" w:rsidRPr="00B71505">
        <w:rPr>
          <w:rFonts w:asciiTheme="minorHAnsi" w:hAnsiTheme="minorHAnsi" w:cs="Calibri"/>
          <w:b/>
          <w:color w:val="000000"/>
        </w:rPr>
        <w:t>DEMAIS ÁREAS CULTURAIS</w:t>
      </w:r>
      <w:r w:rsidR="00FF186D" w:rsidRPr="0080646D">
        <w:rPr>
          <w:rFonts w:asciiTheme="minorHAnsi" w:hAnsiTheme="minorHAnsi" w:cs="Calibri"/>
          <w:color w:val="000000"/>
        </w:rPr>
        <w:t xml:space="preserve"> para receberem apoio financeiro nas categorias descritas no </w:t>
      </w:r>
      <w:r w:rsidR="00FF186D" w:rsidRPr="00525CEF">
        <w:rPr>
          <w:rFonts w:asciiTheme="minorHAnsi" w:hAnsiTheme="minorHAnsi" w:cs="Calibri"/>
          <w:b/>
          <w:color w:val="000000"/>
        </w:rPr>
        <w:t>Anexo I</w:t>
      </w:r>
      <w:r w:rsidR="00FF186D" w:rsidRPr="0080646D">
        <w:rPr>
          <w:rFonts w:asciiTheme="minorHAnsi" w:hAnsiTheme="minorHAnsi" w:cs="Calibri"/>
          <w:color w:val="000000"/>
        </w:rPr>
        <w:t>,</w:t>
      </w:r>
      <w:r w:rsidR="00332324" w:rsidRPr="0080646D">
        <w:rPr>
          <w:rFonts w:asciiTheme="minorHAnsi" w:hAnsiTheme="minorHAnsi" w:cs="Calibri"/>
          <w:color w:val="000000"/>
        </w:rPr>
        <w:t xml:space="preserve"> por meio da celebração de Termo de Execução Cultural,</w:t>
      </w:r>
      <w:r w:rsidR="00FF186D" w:rsidRPr="0080646D">
        <w:rPr>
          <w:rFonts w:asciiTheme="minorHAnsi" w:hAnsiTheme="minorHAnsi" w:cs="Calibri"/>
          <w:color w:val="000000"/>
        </w:rPr>
        <w:t xml:space="preserve"> com o objetivo de incentivar as diversas formas de manifestações culturais do</w:t>
      </w:r>
      <w:r w:rsidR="00525CEF">
        <w:rPr>
          <w:rFonts w:asciiTheme="minorHAnsi" w:hAnsiTheme="minorHAnsi" w:cs="Calibri"/>
          <w:color w:val="000000"/>
        </w:rPr>
        <w:t xml:space="preserve"> Município de</w:t>
      </w:r>
      <w:r w:rsidR="00FF15F5">
        <w:rPr>
          <w:rFonts w:asciiTheme="minorHAnsi" w:hAnsiTheme="minorHAnsi" w:cs="Calibri"/>
          <w:color w:val="000000"/>
        </w:rPr>
        <w:t xml:space="preserve"> </w:t>
      </w:r>
      <w:r w:rsidR="00B33BA3">
        <w:rPr>
          <w:rFonts w:asciiTheme="minorHAnsi" w:hAnsiTheme="minorHAnsi" w:cs="Calibri"/>
          <w:color w:val="000000"/>
        </w:rPr>
        <w:t>Águas de Lindoia</w:t>
      </w:r>
      <w:r w:rsidR="00525CEF">
        <w:rPr>
          <w:rFonts w:asciiTheme="minorHAnsi" w:hAnsiTheme="minorHAnsi" w:cs="Calibri"/>
          <w:color w:val="000000"/>
        </w:rPr>
        <w:t>.</w:t>
      </w:r>
    </w:p>
    <w:p w14:paraId="10535DA9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Style w:val="Forte"/>
          <w:rFonts w:asciiTheme="minorHAnsi" w:hAnsiTheme="minorHAnsi" w:cs="Calibri"/>
          <w:color w:val="000000"/>
        </w:rPr>
        <w:t>2. VALORES</w:t>
      </w:r>
    </w:p>
    <w:p w14:paraId="693CE60C" w14:textId="568840B1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2.1 O valor t</w:t>
      </w:r>
      <w:r w:rsidR="00363758">
        <w:rPr>
          <w:rFonts w:asciiTheme="minorHAnsi" w:hAnsiTheme="minorHAnsi" w:cs="Calibri"/>
          <w:color w:val="000000"/>
        </w:rPr>
        <w:t>otal disponibilizado para este e</w:t>
      </w:r>
      <w:r w:rsidRPr="0080646D">
        <w:rPr>
          <w:rFonts w:asciiTheme="minorHAnsi" w:hAnsiTheme="minorHAnsi" w:cs="Calibri"/>
          <w:color w:val="000000"/>
        </w:rPr>
        <w:t>dital é de </w:t>
      </w:r>
      <w:r w:rsidR="00B644B5" w:rsidRPr="00787C11">
        <w:rPr>
          <w:rFonts w:asciiTheme="minorHAnsi" w:hAnsiTheme="minorHAnsi"/>
          <w:b/>
        </w:rPr>
        <w:t xml:space="preserve">R$ </w:t>
      </w:r>
      <w:r w:rsidR="00DB44D3" w:rsidRPr="00787C11">
        <w:rPr>
          <w:rFonts w:asciiTheme="minorHAnsi" w:hAnsiTheme="minorHAnsi"/>
          <w:b/>
        </w:rPr>
        <w:t>5</w:t>
      </w:r>
      <w:r w:rsidR="00787C11" w:rsidRPr="00787C11">
        <w:rPr>
          <w:rFonts w:asciiTheme="minorHAnsi" w:hAnsiTheme="minorHAnsi"/>
          <w:b/>
        </w:rPr>
        <w:t>2</w:t>
      </w:r>
      <w:r w:rsidR="00B644B5" w:rsidRPr="00787C11">
        <w:rPr>
          <w:rFonts w:asciiTheme="minorHAnsi" w:hAnsiTheme="minorHAnsi"/>
          <w:b/>
        </w:rPr>
        <w:t>.</w:t>
      </w:r>
      <w:r w:rsidR="00787C11" w:rsidRPr="00787C11">
        <w:rPr>
          <w:rFonts w:asciiTheme="minorHAnsi" w:hAnsiTheme="minorHAnsi"/>
          <w:b/>
        </w:rPr>
        <w:t>253</w:t>
      </w:r>
      <w:r w:rsidR="00B644B5" w:rsidRPr="00787C11">
        <w:rPr>
          <w:rFonts w:asciiTheme="minorHAnsi" w:hAnsiTheme="minorHAnsi"/>
          <w:b/>
        </w:rPr>
        <w:t>,</w:t>
      </w:r>
      <w:r w:rsidR="00787C11" w:rsidRPr="00787C11">
        <w:rPr>
          <w:rFonts w:asciiTheme="minorHAnsi" w:hAnsiTheme="minorHAnsi"/>
          <w:b/>
        </w:rPr>
        <w:t>72</w:t>
      </w:r>
      <w:r w:rsidR="00FE0D94" w:rsidRPr="00787C11">
        <w:rPr>
          <w:rFonts w:asciiTheme="minorHAnsi" w:hAnsiTheme="minorHAnsi"/>
          <w:b/>
        </w:rPr>
        <w:t xml:space="preserve"> (</w:t>
      </w:r>
      <w:r w:rsidR="00B644B5" w:rsidRPr="00787C11">
        <w:rPr>
          <w:rFonts w:asciiTheme="minorHAnsi" w:hAnsiTheme="minorHAnsi"/>
          <w:b/>
        </w:rPr>
        <w:t xml:space="preserve">cinquenta e </w:t>
      </w:r>
      <w:r w:rsidR="00787C11" w:rsidRPr="00787C11">
        <w:rPr>
          <w:rFonts w:asciiTheme="minorHAnsi" w:hAnsiTheme="minorHAnsi"/>
          <w:b/>
        </w:rPr>
        <w:t>dois</w:t>
      </w:r>
      <w:r w:rsidR="00B644B5" w:rsidRPr="00787C11">
        <w:rPr>
          <w:rFonts w:asciiTheme="minorHAnsi" w:hAnsiTheme="minorHAnsi"/>
          <w:b/>
        </w:rPr>
        <w:t xml:space="preserve"> mil, </w:t>
      </w:r>
      <w:r w:rsidR="00787C11" w:rsidRPr="00787C11">
        <w:rPr>
          <w:rFonts w:asciiTheme="minorHAnsi" w:hAnsiTheme="minorHAnsi"/>
          <w:b/>
        </w:rPr>
        <w:t xml:space="preserve">duzentos e cinquenta e </w:t>
      </w:r>
      <w:r w:rsidR="00B644B5" w:rsidRPr="00787C11">
        <w:rPr>
          <w:rFonts w:asciiTheme="minorHAnsi" w:hAnsiTheme="minorHAnsi"/>
          <w:b/>
        </w:rPr>
        <w:t xml:space="preserve">três reais e </w:t>
      </w:r>
      <w:r w:rsidR="00787C11" w:rsidRPr="00787C11">
        <w:rPr>
          <w:rFonts w:asciiTheme="minorHAnsi" w:hAnsiTheme="minorHAnsi"/>
          <w:b/>
        </w:rPr>
        <w:t>setenta e dois</w:t>
      </w:r>
      <w:r w:rsidR="00B644B5" w:rsidRPr="00787C11">
        <w:rPr>
          <w:rFonts w:asciiTheme="minorHAnsi" w:hAnsiTheme="minorHAnsi"/>
          <w:b/>
        </w:rPr>
        <w:t xml:space="preserve"> centavos</w:t>
      </w:r>
      <w:r w:rsidR="00FE0D94" w:rsidRPr="00787C11">
        <w:rPr>
          <w:rFonts w:asciiTheme="minorHAnsi" w:hAnsiTheme="minorHAnsi"/>
          <w:b/>
        </w:rPr>
        <w:t>),</w:t>
      </w:r>
      <w:r w:rsidR="00FE0D94" w:rsidRPr="00FE0D94">
        <w:rPr>
          <w:rFonts w:asciiTheme="minorHAnsi" w:hAnsiTheme="minorHAnsi"/>
        </w:rPr>
        <w:t xml:space="preserve"> divididos</w:t>
      </w:r>
      <w:r w:rsidR="00FE0D94">
        <w:rPr>
          <w:rFonts w:asciiTheme="minorHAnsi" w:hAnsiTheme="minorHAnsi"/>
        </w:rPr>
        <w:t xml:space="preserve"> entre as categorias </w:t>
      </w:r>
      <w:r w:rsidRPr="0080646D">
        <w:rPr>
          <w:rFonts w:asciiTheme="minorHAnsi" w:hAnsiTheme="minorHAnsi" w:cs="Calibri"/>
          <w:color w:val="000000"/>
        </w:rPr>
        <w:t xml:space="preserve">descritas no </w:t>
      </w:r>
      <w:r w:rsidRPr="00992DE4">
        <w:rPr>
          <w:rFonts w:asciiTheme="minorHAnsi" w:hAnsiTheme="minorHAnsi" w:cs="Calibri"/>
          <w:b/>
          <w:color w:val="000000"/>
        </w:rPr>
        <w:t>Anexo I</w:t>
      </w:r>
      <w:r w:rsidRPr="0080646D">
        <w:rPr>
          <w:rFonts w:asciiTheme="minorHAnsi" w:hAnsiTheme="minorHAnsi" w:cs="Calibri"/>
          <w:color w:val="000000"/>
        </w:rPr>
        <w:t xml:space="preserve"> deste edital. </w:t>
      </w:r>
    </w:p>
    <w:p w14:paraId="333A9A96" w14:textId="77777777" w:rsidR="00DB44D3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2.2 A despesa correrá à conta da seguinte Dotação Orçamentária: </w:t>
      </w:r>
    </w:p>
    <w:p w14:paraId="3BA90FE6" w14:textId="77777777" w:rsidR="00DB44D3" w:rsidRPr="002225DA" w:rsidRDefault="00DB44D3" w:rsidP="00DB44D3">
      <w:pPr>
        <w:ind w:left="-142"/>
        <w:jc w:val="both"/>
        <w:rPr>
          <w:rFonts w:ascii="Tahoma" w:hAnsi="Tahoma"/>
          <w:sz w:val="20"/>
          <w:szCs w:val="20"/>
        </w:rPr>
      </w:pPr>
      <w:bookmarkStart w:id="0" w:name="_Hlk150173835"/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969"/>
        <w:gridCol w:w="2268"/>
        <w:gridCol w:w="1418"/>
      </w:tblGrid>
      <w:tr w:rsidR="00DB44D3" w:rsidRPr="00BF1E2D" w14:paraId="32275FD8" w14:textId="77777777" w:rsidTr="00EF4499">
        <w:trPr>
          <w:trHeight w:val="52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FD3B721" w14:textId="77777777" w:rsidR="00DB44D3" w:rsidRPr="00BF1E2D" w:rsidRDefault="00DB44D3" w:rsidP="00EF44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1E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Cód. Órgão/</w:t>
            </w:r>
            <w:r w:rsidRPr="00BF1E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Unidade Executora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8255F41" w14:textId="77777777" w:rsidR="00DB44D3" w:rsidRPr="00BF1E2D" w:rsidRDefault="00DB44D3" w:rsidP="00EF44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1E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Programa de</w:t>
            </w:r>
            <w:r w:rsidRPr="00BF1E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Trabalho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C41A87" w14:textId="77777777" w:rsidR="00DB44D3" w:rsidRPr="00BF1E2D" w:rsidRDefault="00DB44D3" w:rsidP="00EF44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1E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Elemento de</w:t>
            </w:r>
            <w:r w:rsidRPr="00BF1E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Despesa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3A85AE" w14:textId="77777777" w:rsidR="00DB44D3" w:rsidRPr="00BF1E2D" w:rsidRDefault="00DB44D3" w:rsidP="00EF44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1E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Fonte de</w:t>
            </w:r>
            <w:r w:rsidRPr="00BF1E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Recurso</w:t>
            </w:r>
          </w:p>
        </w:tc>
      </w:tr>
      <w:tr w:rsidR="00DB44D3" w:rsidRPr="00BF1E2D" w14:paraId="30819796" w14:textId="77777777" w:rsidTr="00EF4499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B038" w14:textId="5860708D" w:rsidR="00DB44D3" w:rsidRPr="00BF1E2D" w:rsidRDefault="00DB44D3" w:rsidP="00EF4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E2D">
              <w:rPr>
                <w:rFonts w:ascii="Calibri" w:hAnsi="Calibri" w:cs="Calibri"/>
                <w:color w:val="000000"/>
                <w:sz w:val="20"/>
                <w:szCs w:val="20"/>
              </w:rPr>
              <w:t>02.05.0</w:t>
            </w:r>
            <w:r w:rsidR="00BF1E2D" w:rsidRPr="00BF1E2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2A84" w14:textId="0FBA53B7" w:rsidR="00DB44D3" w:rsidRPr="00BF1E2D" w:rsidRDefault="00BF1E2D" w:rsidP="00EF4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E2D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 w:rsidR="00DB44D3" w:rsidRPr="00BF1E2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F1E2D">
              <w:rPr>
                <w:rFonts w:ascii="Calibri" w:hAnsi="Calibri" w:cs="Calibri"/>
                <w:color w:val="000000"/>
                <w:sz w:val="20"/>
                <w:szCs w:val="20"/>
              </w:rPr>
              <w:t>392</w:t>
            </w:r>
            <w:r w:rsidR="00DB44D3" w:rsidRPr="00BF1E2D">
              <w:rPr>
                <w:rFonts w:ascii="Calibri" w:hAnsi="Calibri" w:cs="Calibri"/>
                <w:color w:val="000000"/>
                <w:sz w:val="20"/>
                <w:szCs w:val="20"/>
              </w:rPr>
              <w:t>.003</w:t>
            </w:r>
            <w:r w:rsidRPr="00BF1E2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DB44D3" w:rsidRPr="00BF1E2D">
              <w:rPr>
                <w:rFonts w:ascii="Calibri" w:hAnsi="Calibri" w:cs="Calibri"/>
                <w:color w:val="000000"/>
                <w:sz w:val="20"/>
                <w:szCs w:val="20"/>
              </w:rPr>
              <w:t>.20</w:t>
            </w:r>
            <w:r w:rsidRPr="00BF1E2D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B915" w14:textId="7165AF3C" w:rsidR="00DB44D3" w:rsidRPr="00BF1E2D" w:rsidRDefault="00DB44D3" w:rsidP="00EF4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E2D">
              <w:rPr>
                <w:rFonts w:ascii="Calibri" w:hAnsi="Calibri" w:cs="Calibri"/>
                <w:color w:val="000000"/>
                <w:sz w:val="20"/>
                <w:szCs w:val="20"/>
              </w:rPr>
              <w:t>3.3.90.</w:t>
            </w:r>
            <w:r w:rsidR="00BF1E2D" w:rsidRPr="00BF1E2D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  <w:r w:rsidRPr="00BF1E2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BF1E2D" w:rsidRPr="00BF1E2D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93E24" w14:textId="5D5531F5" w:rsidR="00DB44D3" w:rsidRPr="00BF1E2D" w:rsidRDefault="00BF1E2D" w:rsidP="00EF4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E2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BF1E2D" w:rsidRPr="00BF1E2D" w14:paraId="352B4064" w14:textId="77777777" w:rsidTr="00BF1E2D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4BCC" w14:textId="77777777" w:rsidR="00BF1E2D" w:rsidRPr="00BF1E2D" w:rsidRDefault="00BF1E2D" w:rsidP="00EF4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E2D">
              <w:rPr>
                <w:rFonts w:ascii="Calibri" w:hAnsi="Calibri" w:cs="Calibri"/>
                <w:color w:val="000000"/>
                <w:sz w:val="20"/>
                <w:szCs w:val="20"/>
              </w:rPr>
              <w:t>02.05.02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7B4C" w14:textId="77777777" w:rsidR="00BF1E2D" w:rsidRPr="00BF1E2D" w:rsidRDefault="00BF1E2D" w:rsidP="00EF4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E2D">
              <w:rPr>
                <w:rFonts w:ascii="Calibri" w:hAnsi="Calibri" w:cs="Calibri"/>
                <w:color w:val="000000"/>
                <w:sz w:val="20"/>
                <w:szCs w:val="20"/>
              </w:rPr>
              <w:t>13.392.0035.2043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D034" w14:textId="140E29E4" w:rsidR="00BF1E2D" w:rsidRPr="00BF1E2D" w:rsidRDefault="00BF1E2D" w:rsidP="00EF4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E2D">
              <w:rPr>
                <w:rFonts w:ascii="Calibri" w:hAnsi="Calibri" w:cs="Calibri"/>
                <w:color w:val="000000"/>
                <w:sz w:val="20"/>
                <w:szCs w:val="20"/>
              </w:rPr>
              <w:t>3.3.50.41.00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51A36" w14:textId="77777777" w:rsidR="00BF1E2D" w:rsidRPr="00BF1E2D" w:rsidRDefault="00BF1E2D" w:rsidP="00EF4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E2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BF1E2D" w:rsidRPr="009012F6" w14:paraId="6724BB1C" w14:textId="77777777" w:rsidTr="00BF1E2D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0DB3" w14:textId="77777777" w:rsidR="00BF1E2D" w:rsidRPr="00BF1E2D" w:rsidRDefault="00BF1E2D" w:rsidP="00EF4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E2D">
              <w:rPr>
                <w:rFonts w:ascii="Calibri" w:hAnsi="Calibri" w:cs="Calibri"/>
                <w:color w:val="000000"/>
                <w:sz w:val="20"/>
                <w:szCs w:val="20"/>
              </w:rPr>
              <w:t>02.05.02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FE9" w14:textId="77777777" w:rsidR="00BF1E2D" w:rsidRPr="00BF1E2D" w:rsidRDefault="00BF1E2D" w:rsidP="00EF4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E2D">
              <w:rPr>
                <w:rFonts w:ascii="Calibri" w:hAnsi="Calibri" w:cs="Calibri"/>
                <w:color w:val="000000"/>
                <w:sz w:val="20"/>
                <w:szCs w:val="20"/>
              </w:rPr>
              <w:t>13.392.0035.2043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F5FE" w14:textId="46DF8D89" w:rsidR="00BF1E2D" w:rsidRPr="00BF1E2D" w:rsidRDefault="00BF1E2D" w:rsidP="00EF4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E2D">
              <w:rPr>
                <w:rFonts w:ascii="Calibri" w:hAnsi="Calibri" w:cs="Calibri"/>
                <w:color w:val="000000"/>
                <w:sz w:val="20"/>
                <w:szCs w:val="20"/>
              </w:rPr>
              <w:t>3.3.60.45.00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ADB89" w14:textId="77777777" w:rsidR="00BF1E2D" w:rsidRPr="00BF1E2D" w:rsidRDefault="00BF1E2D" w:rsidP="00EF4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E2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bookmarkEnd w:id="0"/>
    </w:tbl>
    <w:p w14:paraId="5A799483" w14:textId="77777777" w:rsidR="00BF1E2D" w:rsidRDefault="00BF1E2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</w:rPr>
      </w:pPr>
    </w:p>
    <w:p w14:paraId="3A235D8D" w14:textId="08450265" w:rsidR="00845A7E" w:rsidRDefault="00845A7E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</w:rPr>
      </w:pPr>
      <w:r w:rsidRPr="00272603">
        <w:rPr>
          <w:rFonts w:asciiTheme="minorHAnsi" w:hAnsiTheme="minorHAnsi" w:cstheme="minorHAnsi"/>
        </w:rPr>
        <w:t>2.3 O anexo I deste edital, onde constam as categorias dos projetos e valores, poderá ter os valores alterados, para mais ou para menos, em cada área cultural, a depender do número de projetos inscritos e qualidade dos mesmos, objetivando o benefício de um maior número de pessoas das demais áreas;</w:t>
      </w:r>
    </w:p>
    <w:p w14:paraId="79C8D046" w14:textId="22496A5F" w:rsidR="00845A7E" w:rsidRPr="00FA4BA8" w:rsidRDefault="00845A7E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</w:rPr>
      </w:pPr>
      <w:r w:rsidRPr="00272603">
        <w:rPr>
          <w:rFonts w:asciiTheme="minorHAnsi" w:hAnsiTheme="minorHAnsi" w:cstheme="minorHAnsi"/>
        </w:rPr>
        <w:t xml:space="preserve">2.4 De acordo com a Lei Complementar n. 195/2022, não é permitido remanejar recursos deste edital de Demais Áreas para o edital </w:t>
      </w:r>
      <w:r w:rsidR="009F177E" w:rsidRPr="00272603">
        <w:rPr>
          <w:rFonts w:asciiTheme="minorHAnsi" w:hAnsiTheme="minorHAnsi" w:cstheme="minorHAnsi"/>
        </w:rPr>
        <w:t>de audiovisual</w:t>
      </w:r>
      <w:r w:rsidRPr="00272603">
        <w:rPr>
          <w:rFonts w:asciiTheme="minorHAnsi" w:hAnsiTheme="minorHAnsi" w:cstheme="minorHAnsi"/>
        </w:rPr>
        <w:t>.</w:t>
      </w:r>
    </w:p>
    <w:p w14:paraId="60524967" w14:textId="56B9A778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2.</w:t>
      </w:r>
      <w:r w:rsidR="00803920">
        <w:rPr>
          <w:rFonts w:asciiTheme="minorHAnsi" w:hAnsiTheme="minorHAnsi" w:cs="Calibri"/>
          <w:color w:val="000000"/>
        </w:rPr>
        <w:t>5</w:t>
      </w:r>
      <w:r w:rsidRPr="0080646D">
        <w:rPr>
          <w:rFonts w:asciiTheme="minorHAnsi" w:hAnsiTheme="minorHAnsi" w:cs="Calibri"/>
          <w:color w:val="000000"/>
        </w:rPr>
        <w:t xml:space="preserve"> Este edital poderá ser suplementado, caso haja interesse público e disponibilidade orçamentária suficiente. </w:t>
      </w:r>
    </w:p>
    <w:p w14:paraId="3C4AC16E" w14:textId="77777777" w:rsidR="00803920" w:rsidRDefault="00803920" w:rsidP="003259DE">
      <w:pPr>
        <w:pStyle w:val="textojustificado"/>
        <w:spacing w:before="120" w:beforeAutospacing="0" w:after="120" w:afterAutospacing="0"/>
        <w:ind w:right="-1"/>
        <w:jc w:val="both"/>
        <w:rPr>
          <w:rStyle w:val="Forte"/>
          <w:rFonts w:asciiTheme="minorHAnsi" w:hAnsiTheme="minorHAnsi" w:cs="Calibri"/>
          <w:color w:val="000000"/>
        </w:rPr>
      </w:pPr>
    </w:p>
    <w:p w14:paraId="7FCD3EF9" w14:textId="30CCCFC0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Style w:val="Forte"/>
          <w:rFonts w:asciiTheme="minorHAnsi" w:hAnsiTheme="minorHAnsi" w:cs="Calibri"/>
          <w:color w:val="000000"/>
        </w:rPr>
        <w:t>3. QUEM PODE SE INSCREVER</w:t>
      </w:r>
    </w:p>
    <w:p w14:paraId="7FF5C1FA" w14:textId="3E535B3C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FF0000"/>
        </w:rPr>
      </w:pPr>
      <w:r w:rsidRPr="0080646D">
        <w:rPr>
          <w:rFonts w:asciiTheme="minorHAnsi" w:hAnsiTheme="minorHAnsi" w:cs="Calibri"/>
          <w:color w:val="000000"/>
        </w:rPr>
        <w:t>3.1 Pode se inscrever no Edital qualquer agente cultural residente no</w:t>
      </w:r>
      <w:r w:rsidR="00947EE0">
        <w:rPr>
          <w:rFonts w:asciiTheme="minorHAnsi" w:hAnsiTheme="minorHAnsi" w:cs="Calibri"/>
          <w:color w:val="000000"/>
        </w:rPr>
        <w:t xml:space="preserve"> Município</w:t>
      </w:r>
      <w:r w:rsidR="009B3230">
        <w:rPr>
          <w:rFonts w:asciiTheme="minorHAnsi" w:hAnsiTheme="minorHAnsi" w:cs="Calibri"/>
          <w:color w:val="000000"/>
        </w:rPr>
        <w:t xml:space="preserve"> de Águas de Lindoia</w:t>
      </w:r>
      <w:r w:rsidR="00B456BD">
        <w:rPr>
          <w:rFonts w:asciiTheme="minorHAnsi" w:hAnsiTheme="minorHAnsi" w:cs="Calibri"/>
          <w:color w:val="000000"/>
        </w:rPr>
        <w:t xml:space="preserve">. </w:t>
      </w:r>
      <w:r w:rsidR="00B456BD" w:rsidRPr="009068FC">
        <w:rPr>
          <w:rFonts w:asciiTheme="minorHAnsi" w:hAnsiTheme="minorHAnsi" w:cstheme="minorHAnsi"/>
          <w:color w:val="000000"/>
        </w:rPr>
        <w:t>A comprovação de residência pode</w:t>
      </w:r>
      <w:r w:rsidR="008302B9">
        <w:rPr>
          <w:rFonts w:asciiTheme="minorHAnsi" w:hAnsiTheme="minorHAnsi" w:cstheme="minorHAnsi"/>
          <w:color w:val="000000"/>
        </w:rPr>
        <w:t xml:space="preserve"> ser dispensada conforme item 13</w:t>
      </w:r>
      <w:r w:rsidR="00B456BD" w:rsidRPr="009068FC">
        <w:rPr>
          <w:rFonts w:asciiTheme="minorHAnsi" w:hAnsiTheme="minorHAnsi" w:cstheme="minorHAnsi"/>
          <w:color w:val="000000"/>
        </w:rPr>
        <w:t>.1.2.</w:t>
      </w:r>
      <w:r w:rsidR="00B456BD" w:rsidRPr="009068FC">
        <w:rPr>
          <w:rFonts w:asciiTheme="minorHAnsi" w:hAnsiTheme="minorHAnsi" w:cstheme="minorHAnsi"/>
          <w:color w:val="FF0000"/>
        </w:rPr>
        <w:t xml:space="preserve">  </w:t>
      </w:r>
    </w:p>
    <w:p w14:paraId="121F86D7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3.2 Em regra, o agente cultural pode ser:</w:t>
      </w:r>
    </w:p>
    <w:p w14:paraId="5E8492B0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I - Pessoa física ou Microempreendedor Individual (MEI)</w:t>
      </w:r>
    </w:p>
    <w:p w14:paraId="1EFC46B3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II - Pessoa jurídica com fins lucrativos (Ex.: empresa de pequeno porte, empresa de grande porte, </w:t>
      </w:r>
      <w:proofErr w:type="spellStart"/>
      <w:r w:rsidRPr="0080646D">
        <w:rPr>
          <w:rFonts w:asciiTheme="minorHAnsi" w:hAnsiTheme="minorHAnsi" w:cs="Calibri"/>
          <w:color w:val="000000"/>
        </w:rPr>
        <w:t>etc</w:t>
      </w:r>
      <w:proofErr w:type="spellEnd"/>
      <w:r w:rsidRPr="0080646D">
        <w:rPr>
          <w:rFonts w:asciiTheme="minorHAnsi" w:hAnsiTheme="minorHAnsi" w:cs="Calibri"/>
          <w:color w:val="000000"/>
        </w:rPr>
        <w:t>)</w:t>
      </w:r>
    </w:p>
    <w:p w14:paraId="4F3115EC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III - Pessoa jurídica sem fins lucrativos (Ex.: Associação, Fundação, </w:t>
      </w:r>
      <w:proofErr w:type="gramStart"/>
      <w:r w:rsidRPr="0080646D">
        <w:rPr>
          <w:rFonts w:asciiTheme="minorHAnsi" w:hAnsiTheme="minorHAnsi" w:cs="Calibri"/>
          <w:color w:val="000000"/>
        </w:rPr>
        <w:t>Cooperativa</w:t>
      </w:r>
      <w:proofErr w:type="gramEnd"/>
      <w:r w:rsidRPr="0080646D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80646D">
        <w:rPr>
          <w:rFonts w:asciiTheme="minorHAnsi" w:hAnsiTheme="minorHAnsi" w:cs="Calibri"/>
          <w:color w:val="000000"/>
        </w:rPr>
        <w:t>etc</w:t>
      </w:r>
      <w:proofErr w:type="spellEnd"/>
      <w:r w:rsidRPr="0080646D">
        <w:rPr>
          <w:rFonts w:asciiTheme="minorHAnsi" w:hAnsiTheme="minorHAnsi" w:cs="Calibri"/>
          <w:color w:val="000000"/>
        </w:rPr>
        <w:t>)</w:t>
      </w:r>
    </w:p>
    <w:p w14:paraId="2922D0DC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IV - Coletivo/Grupo sem CNPJ representado por pessoa física.</w:t>
      </w:r>
    </w:p>
    <w:p w14:paraId="37B33E65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3.3 O proponente é o agente cultural responsável pela inscrição do projeto.</w:t>
      </w:r>
    </w:p>
    <w:p w14:paraId="726D848D" w14:textId="6B144ED1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3.4 Na hipótese de agentes culturais que atuem como grupo ou coletivo cultural sem constituição jurídica (ou seja, sem CNPJ), será indicada pessoa física como responsável legal para o ato da assinatura do Termo de Execução Cultural e a representação será formalizada em declaração assinada pelos demais integrantes do grupo ou coletivo, podendo ser utilizado o modelo constante no </w:t>
      </w:r>
      <w:r w:rsidRPr="00326868">
        <w:rPr>
          <w:rFonts w:asciiTheme="minorHAnsi" w:hAnsiTheme="minorHAnsi" w:cs="Calibri"/>
          <w:b/>
          <w:color w:val="000000"/>
        </w:rPr>
        <w:t>Anexo VI</w:t>
      </w:r>
      <w:r w:rsidRPr="0080646D">
        <w:rPr>
          <w:rFonts w:asciiTheme="minorHAnsi" w:hAnsiTheme="minorHAnsi" w:cs="Calibri"/>
          <w:color w:val="000000"/>
        </w:rPr>
        <w:t>.</w:t>
      </w:r>
    </w:p>
    <w:p w14:paraId="004BC3AD" w14:textId="77777777" w:rsidR="00332324" w:rsidRPr="0080646D" w:rsidRDefault="00332324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3.5 O proponente não pode exercer apenas funções administrativas no âmbito do projeto e deve exercer necessariamente a função de criação, direção, produção, coordenação, gestão artística ou outra função de destaque e capacidade de decisão no projeto. </w:t>
      </w:r>
    </w:p>
    <w:p w14:paraId="759E6257" w14:textId="77777777" w:rsidR="00332324" w:rsidRPr="0080646D" w:rsidRDefault="00332324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lastRenderedPageBreak/>
        <w:t xml:space="preserve">3.6 O </w:t>
      </w:r>
      <w:r w:rsidRPr="00326868">
        <w:rPr>
          <w:rFonts w:asciiTheme="minorHAnsi" w:hAnsiTheme="minorHAnsi" w:cs="Calibri"/>
          <w:b/>
          <w:color w:val="000000"/>
        </w:rPr>
        <w:t>Anexo I</w:t>
      </w:r>
      <w:r w:rsidRPr="0080646D">
        <w:rPr>
          <w:rFonts w:asciiTheme="minorHAnsi" w:hAnsiTheme="minorHAnsi" w:cs="Calibri"/>
          <w:color w:val="000000"/>
        </w:rPr>
        <w:t xml:space="preserve"> deve ser consultado para fins de verificação das condições de participação de todos os proponentes.</w:t>
      </w:r>
    </w:p>
    <w:p w14:paraId="11809875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 </w:t>
      </w:r>
    </w:p>
    <w:p w14:paraId="0D65757B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Style w:val="Forte"/>
          <w:rFonts w:asciiTheme="minorHAnsi" w:hAnsiTheme="minorHAnsi" w:cs="Calibri"/>
          <w:color w:val="000000"/>
        </w:rPr>
        <w:t>4. QUEM NÃO PODE SE INSCREVER</w:t>
      </w:r>
    </w:p>
    <w:p w14:paraId="0858B346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4.1 Não pode se inscrever neste Edital, proponentes que: </w:t>
      </w:r>
    </w:p>
    <w:p w14:paraId="4DE231C3" w14:textId="727F40A5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I </w:t>
      </w:r>
      <w:r w:rsidR="00332324" w:rsidRPr="0080646D">
        <w:rPr>
          <w:rFonts w:asciiTheme="minorHAnsi" w:hAnsiTheme="minorHAnsi" w:cs="Calibri"/>
          <w:color w:val="000000"/>
        </w:rPr>
        <w:t xml:space="preserve">- </w:t>
      </w:r>
      <w:proofErr w:type="gramStart"/>
      <w:r w:rsidR="00332324" w:rsidRPr="0080646D">
        <w:rPr>
          <w:rFonts w:asciiTheme="minorHAnsi" w:hAnsiTheme="minorHAnsi" w:cs="Calibri"/>
          <w:color w:val="000000"/>
        </w:rPr>
        <w:t>tenham</w:t>
      </w:r>
      <w:proofErr w:type="gramEnd"/>
      <w:r w:rsidR="00332324" w:rsidRPr="0080646D">
        <w:rPr>
          <w:rFonts w:asciiTheme="minorHAnsi" w:hAnsiTheme="minorHAnsi" w:cs="Calibri"/>
          <w:color w:val="000000"/>
        </w:rPr>
        <w:t xml:space="preserve"> se envolvido diretamente </w:t>
      </w:r>
      <w:r w:rsidRPr="0080646D">
        <w:rPr>
          <w:rFonts w:asciiTheme="minorHAnsi" w:hAnsiTheme="minorHAnsi" w:cs="Calibri"/>
          <w:color w:val="000000"/>
        </w:rPr>
        <w:t>na etapa de elaboração do edital, na etapa de análise de propostas ou na etapa de julgamento de recursos;</w:t>
      </w:r>
    </w:p>
    <w:p w14:paraId="799BDB8E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II - </w:t>
      </w:r>
      <w:proofErr w:type="gramStart"/>
      <w:r w:rsidRPr="0080646D">
        <w:rPr>
          <w:rFonts w:asciiTheme="minorHAnsi" w:hAnsiTheme="minorHAnsi" w:cs="Calibri"/>
          <w:color w:val="000000"/>
        </w:rPr>
        <w:t>sejam</w:t>
      </w:r>
      <w:proofErr w:type="gramEnd"/>
      <w:r w:rsidRPr="0080646D">
        <w:rPr>
          <w:rFonts w:asciiTheme="minorHAnsi" w:hAnsiTheme="minorHAnsi" w:cs="Calibri"/>
          <w:color w:val="000000"/>
        </w:rPr>
        <w:t xml:space="preserve"> cônjuges, companheiros ou parentes em linha reta, colateral ou por afinidade, até o terceiro grau, de servidor público do órgão responsável pelo edital, nos casos em que o referido servidor tiver atuado na etapa de elaboração do edital, na etapa de análise de propostas ou na etapa de julgamento de recursos; e</w:t>
      </w:r>
    </w:p>
    <w:p w14:paraId="6B42CEFE" w14:textId="05209F71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III - sejam membros do Poder Legislativo (Deputados, Senadores, Vereadores), do Poder Judiciário (Juízes, Desembargadores, Ministros), do Ministério Público (Promotor, Procurador); do Tribunal de Contas (Auditores e Conselheiros).</w:t>
      </w:r>
    </w:p>
    <w:p w14:paraId="7D0BE293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4.2 O agente cultural que integrar Conselho de Cultura poderá concorrer neste Edital para receber recursos do fomento cultural, exceto quando se enquadrar nas vedações previstas no item 4.1.</w:t>
      </w:r>
    </w:p>
    <w:p w14:paraId="4C002ECB" w14:textId="7A051D16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4.3 Quando se tratar de proponentes pessoas jurídicas, estarão impedidas de apresentar projetos aquelas cujos sócios, diretores e/ou administradores se enquadrarem nas situações descritas no tópico 4.1</w:t>
      </w:r>
      <w:r w:rsidR="00332324" w:rsidRPr="0080646D">
        <w:rPr>
          <w:rFonts w:asciiTheme="minorHAnsi" w:hAnsiTheme="minorHAnsi" w:cs="Calibri"/>
          <w:color w:val="000000"/>
        </w:rPr>
        <w:t>.</w:t>
      </w:r>
    </w:p>
    <w:p w14:paraId="51123215" w14:textId="77777777" w:rsidR="00C43ADF" w:rsidRDefault="00332324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4.4 A participação de agentes culturais nas oitivas e consultas públicas não caracteriza o envolvimento direto na etapa de elaboração do edital de que trata o subitem I do item 4.1.</w:t>
      </w:r>
    </w:p>
    <w:p w14:paraId="1DF1CFBF" w14:textId="60BB8496" w:rsidR="006F2509" w:rsidRDefault="006F2509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4.5 Menores de 18 anos.</w:t>
      </w:r>
    </w:p>
    <w:p w14:paraId="04CF0B34" w14:textId="42182AF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 </w:t>
      </w:r>
    </w:p>
    <w:p w14:paraId="15ED8935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Style w:val="Forte"/>
          <w:rFonts w:asciiTheme="minorHAnsi" w:hAnsiTheme="minorHAnsi" w:cs="Calibri"/>
          <w:color w:val="000000"/>
        </w:rPr>
        <w:t>5. COTAS</w:t>
      </w:r>
    </w:p>
    <w:p w14:paraId="54B57C63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5.1 Ficam garantidas cotas étnicas-raciais em todas as categorias do edital, nas seguintes proporções:</w:t>
      </w:r>
    </w:p>
    <w:p w14:paraId="5171BC67" w14:textId="1DE38C80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a) no mínimo 20% para pessoas negras</w:t>
      </w:r>
      <w:r w:rsidR="00C90916" w:rsidRPr="0080646D">
        <w:rPr>
          <w:rFonts w:asciiTheme="minorHAnsi" w:hAnsiTheme="minorHAnsi" w:cs="Calibri"/>
          <w:color w:val="000000"/>
        </w:rPr>
        <w:t xml:space="preserve"> (pretas e pardas)</w:t>
      </w:r>
      <w:r w:rsidRPr="0080646D">
        <w:rPr>
          <w:rFonts w:asciiTheme="minorHAnsi" w:hAnsiTheme="minorHAnsi" w:cs="Calibri"/>
          <w:color w:val="000000"/>
        </w:rPr>
        <w:t>; e</w:t>
      </w:r>
    </w:p>
    <w:p w14:paraId="13559E7A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b) no mínimo 10% para pessoas indígenas.</w:t>
      </w:r>
    </w:p>
    <w:p w14:paraId="46853ED4" w14:textId="11B0AEEB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5.</w:t>
      </w:r>
      <w:r w:rsidR="00332324" w:rsidRPr="0080646D">
        <w:rPr>
          <w:rFonts w:asciiTheme="minorHAnsi" w:hAnsiTheme="minorHAnsi" w:cs="Calibri"/>
          <w:color w:val="000000"/>
        </w:rPr>
        <w:t>2</w:t>
      </w:r>
      <w:r w:rsidRPr="0080646D">
        <w:rPr>
          <w:rFonts w:asciiTheme="minorHAnsi" w:hAnsiTheme="minorHAnsi" w:cs="Calibri"/>
          <w:color w:val="000000"/>
        </w:rPr>
        <w:t xml:space="preserve"> Os agentes culturais que optarem por concorrer às cotas para pessoas negras</w:t>
      </w:r>
      <w:r w:rsidR="00C90916" w:rsidRPr="0080646D">
        <w:rPr>
          <w:rFonts w:asciiTheme="minorHAnsi" w:hAnsiTheme="minorHAnsi" w:cs="Calibri"/>
          <w:color w:val="000000"/>
        </w:rPr>
        <w:t xml:space="preserve"> (pretas e pardas)</w:t>
      </w:r>
      <w:r w:rsidRPr="0080646D">
        <w:rPr>
          <w:rFonts w:asciiTheme="minorHAnsi" w:hAnsiTheme="minorHAnsi" w:cs="Calibri"/>
          <w:color w:val="000000"/>
        </w:rPr>
        <w:t xml:space="preserve"> e indígenas concorrerão concomitantemente às vagas destinadas à ampla concorrência,</w:t>
      </w:r>
      <w:r w:rsidR="00C90916" w:rsidRPr="0080646D">
        <w:rPr>
          <w:rFonts w:asciiTheme="minorHAnsi" w:hAnsiTheme="minorHAnsi" w:cs="Calibri"/>
          <w:color w:val="000000"/>
        </w:rPr>
        <w:t xml:space="preserve"> ou seja</w:t>
      </w:r>
      <w:r w:rsidR="006A2F5C" w:rsidRPr="0080646D">
        <w:rPr>
          <w:rFonts w:asciiTheme="minorHAnsi" w:hAnsiTheme="minorHAnsi" w:cs="Calibri"/>
          <w:color w:val="000000"/>
        </w:rPr>
        <w:t>,</w:t>
      </w:r>
      <w:r w:rsidR="00C90916" w:rsidRPr="0080646D">
        <w:rPr>
          <w:rFonts w:asciiTheme="minorHAnsi" w:hAnsiTheme="minorHAnsi" w:cs="Calibri"/>
          <w:color w:val="000000"/>
        </w:rPr>
        <w:t xml:space="preserve"> concorrerão ao mesmo tempo nas vagas da ampla concorrência e nas vagas reservadas às cotas, podendo ser selecionado de acordo com a sua nota ou classificação no processo seleção.</w:t>
      </w:r>
      <w:r w:rsidRPr="0080646D">
        <w:rPr>
          <w:rFonts w:asciiTheme="minorHAnsi" w:hAnsiTheme="minorHAnsi" w:cs="Calibri"/>
          <w:color w:val="000000"/>
        </w:rPr>
        <w:t xml:space="preserve"> </w:t>
      </w:r>
    </w:p>
    <w:p w14:paraId="00C831F9" w14:textId="63F1176E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5.</w:t>
      </w:r>
      <w:r w:rsidR="00332324" w:rsidRPr="0080646D">
        <w:rPr>
          <w:rFonts w:asciiTheme="minorHAnsi" w:hAnsiTheme="minorHAnsi" w:cs="Calibri"/>
          <w:color w:val="000000"/>
        </w:rPr>
        <w:t>3</w:t>
      </w:r>
      <w:r w:rsidRPr="0080646D">
        <w:rPr>
          <w:rFonts w:asciiTheme="minorHAnsi" w:hAnsiTheme="minorHAnsi" w:cs="Calibri"/>
          <w:color w:val="000000"/>
        </w:rPr>
        <w:t xml:space="preserve"> Os agentes culturais negros</w:t>
      </w:r>
      <w:r w:rsidR="00C90916" w:rsidRPr="0080646D">
        <w:rPr>
          <w:rFonts w:asciiTheme="minorHAnsi" w:hAnsiTheme="minorHAnsi" w:cs="Calibri"/>
          <w:color w:val="000000"/>
        </w:rPr>
        <w:t xml:space="preserve"> (pretos e pardos)</w:t>
      </w:r>
      <w:r w:rsidRPr="0080646D">
        <w:rPr>
          <w:rFonts w:asciiTheme="minorHAnsi" w:hAnsiTheme="minorHAnsi" w:cs="Calibri"/>
          <w:color w:val="000000"/>
        </w:rPr>
        <w:t xml:space="preserve"> e indígenas optantes por concorrer às cotas que atingirem nota suficiente para se classificar no número de vagas oferecidas para ampla concorrência não ocuparão as vagas destinadas para o preenchimento das </w:t>
      </w:r>
      <w:r w:rsidRPr="0080646D">
        <w:rPr>
          <w:rFonts w:asciiTheme="minorHAnsi" w:hAnsiTheme="minorHAnsi" w:cs="Calibri"/>
          <w:color w:val="000000"/>
        </w:rPr>
        <w:lastRenderedPageBreak/>
        <w:t>cotas</w:t>
      </w:r>
      <w:r w:rsidR="00C90916" w:rsidRPr="0080646D">
        <w:rPr>
          <w:rFonts w:asciiTheme="minorHAnsi" w:hAnsiTheme="minorHAnsi" w:cs="Calibri"/>
          <w:color w:val="000000"/>
        </w:rPr>
        <w:t>, ou seja, serão selecionados na vagas da ampla concorrência, ficando a vaga da cota para o próximo colocado optante pela cota.</w:t>
      </w:r>
    </w:p>
    <w:p w14:paraId="1B31C09A" w14:textId="705E0722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5.</w:t>
      </w:r>
      <w:r w:rsidR="00332324" w:rsidRPr="0080646D">
        <w:rPr>
          <w:rFonts w:asciiTheme="minorHAnsi" w:hAnsiTheme="minorHAnsi" w:cs="Calibri"/>
          <w:color w:val="000000"/>
        </w:rPr>
        <w:t>4</w:t>
      </w:r>
      <w:r w:rsidRPr="0080646D">
        <w:rPr>
          <w:rFonts w:asciiTheme="minorHAnsi" w:hAnsiTheme="minorHAnsi" w:cs="Calibri"/>
          <w:color w:val="000000"/>
        </w:rPr>
        <w:t xml:space="preserve"> Em caso de desistência de optantes aprovados nas cotas, a vaga não preenchida deverá ser ocupada por pessoa que concorreu às cotas de acordo com a ordem de classificação. </w:t>
      </w:r>
    </w:p>
    <w:p w14:paraId="5EB68EB0" w14:textId="79A5E568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5.</w:t>
      </w:r>
      <w:r w:rsidR="00332324" w:rsidRPr="0080646D">
        <w:rPr>
          <w:rFonts w:asciiTheme="minorHAnsi" w:hAnsiTheme="minorHAnsi" w:cs="Calibri"/>
          <w:color w:val="000000"/>
        </w:rPr>
        <w:t>5</w:t>
      </w:r>
      <w:r w:rsidRPr="0080646D">
        <w:rPr>
          <w:rFonts w:asciiTheme="minorHAnsi" w:hAnsiTheme="minorHAnsi" w:cs="Calibri"/>
          <w:color w:val="000000"/>
        </w:rPr>
        <w:t xml:space="preserve"> No caso de não existirem propostas aptas em número suficiente para o cumprimento de uma das categorias de cotas previstas na seleção, o número de vagas restantes deverá ser destinado inicialmente para a outra categoria de cotas.</w:t>
      </w:r>
    </w:p>
    <w:p w14:paraId="1C8CEADE" w14:textId="3ED366DB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5.</w:t>
      </w:r>
      <w:r w:rsidR="00332324" w:rsidRPr="0080646D">
        <w:rPr>
          <w:rFonts w:asciiTheme="minorHAnsi" w:hAnsiTheme="minorHAnsi" w:cs="Calibri"/>
          <w:color w:val="000000"/>
        </w:rPr>
        <w:t>6</w:t>
      </w:r>
      <w:r w:rsidRPr="0080646D">
        <w:rPr>
          <w:rFonts w:asciiTheme="minorHAnsi" w:hAnsiTheme="minorHAnsi" w:cs="Calibri"/>
          <w:color w:val="000000"/>
        </w:rPr>
        <w:t xml:space="preserve"> Caso não haja outra categoria de cotas de que trata o item 5.6, as vagas não preenchidas deverão ser direcionadas para a ampla concorrência, sendo direcionadas para os demais candidatos aprovados, de acordo com a ordem de classificação.</w:t>
      </w:r>
    </w:p>
    <w:p w14:paraId="651AF840" w14:textId="5728275F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5.</w:t>
      </w:r>
      <w:r w:rsidR="00332324" w:rsidRPr="0080646D">
        <w:rPr>
          <w:rFonts w:asciiTheme="minorHAnsi" w:hAnsiTheme="minorHAnsi" w:cs="Calibri"/>
          <w:color w:val="000000"/>
        </w:rPr>
        <w:t>7</w:t>
      </w:r>
      <w:r w:rsidRPr="0080646D">
        <w:rPr>
          <w:rFonts w:asciiTheme="minorHAnsi" w:hAnsiTheme="minorHAnsi" w:cs="Calibri"/>
          <w:color w:val="000000"/>
        </w:rPr>
        <w:t xml:space="preserve"> Para concorrer às cotas, os agentes culturais deverão autodeclarar-se no ato da inscrição usando a </w:t>
      </w:r>
      <w:r w:rsidR="00DC6DA0" w:rsidRPr="0080646D">
        <w:rPr>
          <w:rFonts w:asciiTheme="minorHAnsi" w:hAnsiTheme="minorHAnsi" w:cs="Calibri"/>
          <w:color w:val="000000"/>
        </w:rPr>
        <w:t>auto declaração</w:t>
      </w:r>
      <w:r w:rsidRPr="0080646D">
        <w:rPr>
          <w:rFonts w:asciiTheme="minorHAnsi" w:hAnsiTheme="minorHAnsi" w:cs="Calibri"/>
          <w:color w:val="000000"/>
        </w:rPr>
        <w:t xml:space="preserve"> étnico-racial de que trata o </w:t>
      </w:r>
      <w:r w:rsidRPr="00F618C0">
        <w:rPr>
          <w:rFonts w:asciiTheme="minorHAnsi" w:hAnsiTheme="minorHAnsi" w:cs="Calibri"/>
          <w:b/>
          <w:color w:val="000000"/>
        </w:rPr>
        <w:t>Anexo VII</w:t>
      </w:r>
      <w:r w:rsidRPr="0080646D">
        <w:rPr>
          <w:rFonts w:asciiTheme="minorHAnsi" w:hAnsiTheme="minorHAnsi" w:cs="Calibri"/>
          <w:color w:val="000000"/>
        </w:rPr>
        <w:t>.</w:t>
      </w:r>
    </w:p>
    <w:p w14:paraId="56B29287" w14:textId="45E7329A" w:rsidR="00FF186D" w:rsidRPr="00F618C0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</w:rPr>
      </w:pPr>
      <w:r w:rsidRPr="00F618C0">
        <w:rPr>
          <w:rFonts w:asciiTheme="minorHAnsi" w:hAnsiTheme="minorHAnsi" w:cs="Calibri"/>
        </w:rPr>
        <w:t>5.</w:t>
      </w:r>
      <w:r w:rsidR="00332324" w:rsidRPr="00F618C0">
        <w:rPr>
          <w:rFonts w:asciiTheme="minorHAnsi" w:hAnsiTheme="minorHAnsi" w:cs="Calibri"/>
        </w:rPr>
        <w:t>8</w:t>
      </w:r>
      <w:r w:rsidRPr="00F618C0">
        <w:rPr>
          <w:rFonts w:asciiTheme="minorHAnsi" w:hAnsiTheme="minorHAnsi" w:cs="Calibri"/>
        </w:rPr>
        <w:t xml:space="preserve"> Para fins de verificação </w:t>
      </w:r>
      <w:proofErr w:type="gramStart"/>
      <w:r w:rsidRPr="00F618C0">
        <w:rPr>
          <w:rFonts w:asciiTheme="minorHAnsi" w:hAnsiTheme="minorHAnsi" w:cs="Calibri"/>
        </w:rPr>
        <w:t xml:space="preserve">da </w:t>
      </w:r>
      <w:r w:rsidR="00DC6DA0" w:rsidRPr="00F618C0">
        <w:rPr>
          <w:rFonts w:asciiTheme="minorHAnsi" w:hAnsiTheme="minorHAnsi" w:cs="Calibri"/>
        </w:rPr>
        <w:t>auto</w:t>
      </w:r>
      <w:proofErr w:type="gramEnd"/>
      <w:r w:rsidR="00DC6DA0" w:rsidRPr="00F618C0">
        <w:rPr>
          <w:rFonts w:asciiTheme="minorHAnsi" w:hAnsiTheme="minorHAnsi" w:cs="Calibri"/>
        </w:rPr>
        <w:t xml:space="preserve"> declaração</w:t>
      </w:r>
      <w:r w:rsidRPr="00F618C0">
        <w:rPr>
          <w:rFonts w:asciiTheme="minorHAnsi" w:hAnsiTheme="minorHAnsi" w:cs="Calibri"/>
        </w:rPr>
        <w:t>, serão realizados os seguinte</w:t>
      </w:r>
      <w:r w:rsidR="00F618C0">
        <w:rPr>
          <w:rFonts w:asciiTheme="minorHAnsi" w:hAnsiTheme="minorHAnsi" w:cs="Calibri"/>
        </w:rPr>
        <w:t>s procedimentos complementares:</w:t>
      </w:r>
    </w:p>
    <w:p w14:paraId="1BAC38BC" w14:textId="77777777" w:rsidR="00FF186D" w:rsidRPr="00F618C0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</w:rPr>
      </w:pPr>
      <w:r w:rsidRPr="00F618C0">
        <w:rPr>
          <w:rFonts w:asciiTheme="minorHAnsi" w:hAnsiTheme="minorHAnsi" w:cs="Calibri"/>
        </w:rPr>
        <w:t xml:space="preserve">I - </w:t>
      </w:r>
      <w:proofErr w:type="gramStart"/>
      <w:r w:rsidRPr="00F618C0">
        <w:rPr>
          <w:rFonts w:asciiTheme="minorHAnsi" w:hAnsiTheme="minorHAnsi" w:cs="Calibri"/>
        </w:rPr>
        <w:t>procedimento</w:t>
      </w:r>
      <w:proofErr w:type="gramEnd"/>
      <w:r w:rsidRPr="00F618C0">
        <w:rPr>
          <w:rFonts w:asciiTheme="minorHAnsi" w:hAnsiTheme="minorHAnsi" w:cs="Calibri"/>
        </w:rPr>
        <w:t xml:space="preserve"> de </w:t>
      </w:r>
      <w:proofErr w:type="spellStart"/>
      <w:r w:rsidRPr="00F618C0">
        <w:rPr>
          <w:rFonts w:asciiTheme="minorHAnsi" w:hAnsiTheme="minorHAnsi" w:cs="Calibri"/>
        </w:rPr>
        <w:t>heteroidentificação</w:t>
      </w:r>
      <w:proofErr w:type="spellEnd"/>
      <w:r w:rsidRPr="00F618C0">
        <w:rPr>
          <w:rFonts w:asciiTheme="minorHAnsi" w:hAnsiTheme="minorHAnsi" w:cs="Calibri"/>
        </w:rPr>
        <w:t>;</w:t>
      </w:r>
    </w:p>
    <w:p w14:paraId="56C87BF8" w14:textId="6E24F608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5.</w:t>
      </w:r>
      <w:r w:rsidR="00332324" w:rsidRPr="0080646D">
        <w:rPr>
          <w:rFonts w:asciiTheme="minorHAnsi" w:hAnsiTheme="minorHAnsi" w:cs="Calibri"/>
          <w:color w:val="000000"/>
        </w:rPr>
        <w:t>9</w:t>
      </w:r>
      <w:r w:rsidRPr="0080646D">
        <w:rPr>
          <w:rFonts w:asciiTheme="minorHAnsi" w:hAnsiTheme="minorHAnsi" w:cs="Calibri"/>
          <w:color w:val="000000"/>
        </w:rPr>
        <w:t xml:space="preserve"> As pessoas jurídicas e coletivos sem constituição jurídica podem concorrer às cotas, desde que preencham algum dos requisitos abaixo: </w:t>
      </w:r>
    </w:p>
    <w:p w14:paraId="6448B182" w14:textId="783B2BCC" w:rsidR="00FF186D" w:rsidRPr="00D50712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</w:rPr>
      </w:pPr>
      <w:r w:rsidRPr="00D50712">
        <w:rPr>
          <w:rFonts w:asciiTheme="minorHAnsi" w:hAnsiTheme="minorHAnsi" w:cs="Calibri"/>
        </w:rPr>
        <w:t xml:space="preserve">I – </w:t>
      </w:r>
      <w:proofErr w:type="gramStart"/>
      <w:r w:rsidRPr="00D50712">
        <w:rPr>
          <w:rFonts w:asciiTheme="minorHAnsi" w:hAnsiTheme="minorHAnsi" w:cs="Calibri"/>
        </w:rPr>
        <w:t>pessoas</w:t>
      </w:r>
      <w:proofErr w:type="gramEnd"/>
      <w:r w:rsidRPr="00D50712">
        <w:rPr>
          <w:rFonts w:asciiTheme="minorHAnsi" w:hAnsiTheme="minorHAnsi" w:cs="Calibri"/>
        </w:rPr>
        <w:t xml:space="preserve"> jurídicas que possuem quadro societário majoritariamente composto por pessoas negras</w:t>
      </w:r>
      <w:r w:rsidR="00C90916" w:rsidRPr="00D50712">
        <w:rPr>
          <w:rFonts w:asciiTheme="minorHAnsi" w:hAnsiTheme="minorHAnsi" w:cs="Calibri"/>
        </w:rPr>
        <w:t xml:space="preserve"> (pretas e pardas)</w:t>
      </w:r>
      <w:r w:rsidRPr="00D50712">
        <w:rPr>
          <w:rFonts w:asciiTheme="minorHAnsi" w:hAnsiTheme="minorHAnsi" w:cs="Calibri"/>
        </w:rPr>
        <w:t xml:space="preserve"> ou indígenas;</w:t>
      </w:r>
    </w:p>
    <w:p w14:paraId="53CEAEF4" w14:textId="3A65CF77" w:rsidR="00FF186D" w:rsidRPr="00D50712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</w:rPr>
      </w:pPr>
      <w:r w:rsidRPr="00D50712">
        <w:rPr>
          <w:rFonts w:asciiTheme="minorHAnsi" w:hAnsiTheme="minorHAnsi" w:cs="Calibri"/>
        </w:rPr>
        <w:t xml:space="preserve">II – </w:t>
      </w:r>
      <w:proofErr w:type="gramStart"/>
      <w:r w:rsidRPr="00D50712">
        <w:rPr>
          <w:rFonts w:asciiTheme="minorHAnsi" w:hAnsiTheme="minorHAnsi" w:cs="Calibri"/>
        </w:rPr>
        <w:t>pessoas</w:t>
      </w:r>
      <w:proofErr w:type="gramEnd"/>
      <w:r w:rsidRPr="00D50712">
        <w:rPr>
          <w:rFonts w:asciiTheme="minorHAnsi" w:hAnsiTheme="minorHAnsi" w:cs="Calibri"/>
        </w:rPr>
        <w:t xml:space="preserve"> jurídicas ou grupos e coletivos sem constituição jurídica que possuam pessoas negras</w:t>
      </w:r>
      <w:r w:rsidR="00C90916" w:rsidRPr="00D50712">
        <w:rPr>
          <w:rFonts w:asciiTheme="minorHAnsi" w:hAnsiTheme="minorHAnsi" w:cs="Calibri"/>
        </w:rPr>
        <w:t xml:space="preserve"> (pretas e pardas)</w:t>
      </w:r>
      <w:r w:rsidRPr="00D50712">
        <w:rPr>
          <w:rFonts w:asciiTheme="minorHAnsi" w:hAnsiTheme="minorHAnsi" w:cs="Calibri"/>
        </w:rPr>
        <w:t xml:space="preserve"> ou indígenas em posições de liderança no projeto cultural;</w:t>
      </w:r>
    </w:p>
    <w:p w14:paraId="3B1AA19B" w14:textId="5766ACD3" w:rsidR="00FF186D" w:rsidRPr="00D50712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</w:rPr>
      </w:pPr>
      <w:r w:rsidRPr="00D50712">
        <w:rPr>
          <w:rFonts w:asciiTheme="minorHAnsi" w:hAnsiTheme="minorHAnsi" w:cs="Calibri"/>
        </w:rPr>
        <w:t>III – pessoas jurídicas ou coletivos sem constituição jurídica que possuam equipe do projeto cultural majoritariamente composta por pessoas negras</w:t>
      </w:r>
      <w:r w:rsidR="00C90916" w:rsidRPr="00D50712">
        <w:rPr>
          <w:rFonts w:asciiTheme="minorHAnsi" w:hAnsiTheme="minorHAnsi" w:cs="Calibri"/>
        </w:rPr>
        <w:t xml:space="preserve"> (pretas e pardas)</w:t>
      </w:r>
      <w:r w:rsidRPr="00D50712">
        <w:rPr>
          <w:rFonts w:asciiTheme="minorHAnsi" w:hAnsiTheme="minorHAnsi" w:cs="Calibri"/>
        </w:rPr>
        <w:t xml:space="preserve"> ou indígenas; e</w:t>
      </w:r>
    </w:p>
    <w:p w14:paraId="07B67E6B" w14:textId="7DE4A27C" w:rsidR="00FF186D" w:rsidRPr="00D50712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</w:rPr>
      </w:pPr>
      <w:r w:rsidRPr="00D50712">
        <w:rPr>
          <w:rFonts w:asciiTheme="minorHAnsi" w:hAnsiTheme="minorHAnsi" w:cs="Calibri"/>
        </w:rPr>
        <w:t xml:space="preserve">IV – </w:t>
      </w:r>
      <w:proofErr w:type="gramStart"/>
      <w:r w:rsidRPr="00D50712">
        <w:rPr>
          <w:rFonts w:asciiTheme="minorHAnsi" w:hAnsiTheme="minorHAnsi" w:cs="Calibri"/>
        </w:rPr>
        <w:t>outras</w:t>
      </w:r>
      <w:proofErr w:type="gramEnd"/>
      <w:r w:rsidRPr="00D50712">
        <w:rPr>
          <w:rFonts w:asciiTheme="minorHAnsi" w:hAnsiTheme="minorHAnsi" w:cs="Calibri"/>
        </w:rPr>
        <w:t xml:space="preserve"> formas de composição que garantam o protagonismo de pessoas negras</w:t>
      </w:r>
      <w:r w:rsidR="00C90916" w:rsidRPr="00D50712">
        <w:rPr>
          <w:rFonts w:asciiTheme="minorHAnsi" w:hAnsiTheme="minorHAnsi" w:cs="Calibri"/>
        </w:rPr>
        <w:t xml:space="preserve"> (pretas e pardas)</w:t>
      </w:r>
      <w:r w:rsidRPr="00D50712">
        <w:rPr>
          <w:rFonts w:asciiTheme="minorHAnsi" w:hAnsiTheme="minorHAnsi" w:cs="Calibri"/>
        </w:rPr>
        <w:t xml:space="preserve"> e indígenas na pessoa jurídica ou no grupo e coletivo sem personalidade jurídica.]</w:t>
      </w:r>
    </w:p>
    <w:p w14:paraId="7F1C90CE" w14:textId="321E4BFF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5.1</w:t>
      </w:r>
      <w:r w:rsidR="00332324" w:rsidRPr="0080646D">
        <w:rPr>
          <w:rFonts w:asciiTheme="minorHAnsi" w:hAnsiTheme="minorHAnsi" w:cs="Calibri"/>
          <w:color w:val="000000"/>
        </w:rPr>
        <w:t>0</w:t>
      </w:r>
      <w:r w:rsidRPr="0080646D">
        <w:rPr>
          <w:rFonts w:asciiTheme="minorHAnsi" w:hAnsiTheme="minorHAnsi" w:cs="Calibri"/>
          <w:color w:val="000000"/>
        </w:rPr>
        <w:t xml:space="preserve"> As pessoas físicas que compõem a equipe da pessoa jurídica e o grupo ou coletivo sem constituição jurídica devem se submeter aos regramentos descritos nos itens acima.</w:t>
      </w:r>
    </w:p>
    <w:p w14:paraId="4FEF6EBA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 </w:t>
      </w:r>
    </w:p>
    <w:p w14:paraId="40E95005" w14:textId="77777777" w:rsidR="001E7F44" w:rsidRPr="001E7F44" w:rsidRDefault="001E7F44" w:rsidP="001E7F44">
      <w:pPr>
        <w:pStyle w:val="textojustificado"/>
        <w:spacing w:before="120" w:beforeAutospacing="0" w:after="120" w:afterAutospacing="0"/>
        <w:jc w:val="both"/>
        <w:rPr>
          <w:rFonts w:asciiTheme="minorHAnsi" w:hAnsiTheme="minorHAnsi"/>
          <w:b/>
        </w:rPr>
      </w:pPr>
      <w:r w:rsidRPr="001E7F44">
        <w:rPr>
          <w:rFonts w:asciiTheme="minorHAnsi" w:hAnsiTheme="minorHAnsi"/>
          <w:b/>
        </w:rPr>
        <w:t>6. PRAZO DE INSCRIÇÃO</w:t>
      </w:r>
    </w:p>
    <w:p w14:paraId="51AFAE73" w14:textId="191FFAFE" w:rsidR="001E7F44" w:rsidRPr="001E7F44" w:rsidRDefault="001E7F44" w:rsidP="001E7F4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 w:rsidRPr="001E7F44">
        <w:rPr>
          <w:sz w:val="24"/>
          <w:szCs w:val="24"/>
        </w:rPr>
        <w:t xml:space="preserve">6.1 </w:t>
      </w:r>
      <w:r w:rsidR="00DC6DA0" w:rsidRPr="00BD4FA7">
        <w:rPr>
          <w:sz w:val="24"/>
          <w:szCs w:val="24"/>
        </w:rPr>
        <w:t>Do dia 07 de novembro de 2023 a 27 de novembro de 2023.</w:t>
      </w:r>
    </w:p>
    <w:p w14:paraId="5BC45B6D" w14:textId="77777777" w:rsidR="001E7F44" w:rsidRPr="001E7F44" w:rsidRDefault="001E7F44" w:rsidP="001E7F44">
      <w:pPr>
        <w:pStyle w:val="textojustificado"/>
        <w:spacing w:before="120" w:beforeAutospacing="0" w:after="120" w:afterAutospacing="0"/>
        <w:jc w:val="both"/>
        <w:rPr>
          <w:rStyle w:val="Forte"/>
          <w:rFonts w:asciiTheme="minorHAnsi" w:hAnsiTheme="minorHAnsi" w:cstheme="minorHAnsi"/>
          <w:color w:val="000000"/>
        </w:rPr>
      </w:pPr>
    </w:p>
    <w:p w14:paraId="16F442C9" w14:textId="77777777" w:rsidR="001E7F44" w:rsidRPr="001E7F44" w:rsidRDefault="001E7F44" w:rsidP="001E7F44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1E7F44">
        <w:rPr>
          <w:rStyle w:val="Forte"/>
          <w:rFonts w:asciiTheme="minorHAnsi" w:hAnsiTheme="minorHAnsi" w:cstheme="minorHAnsi"/>
          <w:color w:val="000000"/>
        </w:rPr>
        <w:t>7. COMO SE INSCREVER</w:t>
      </w:r>
    </w:p>
    <w:p w14:paraId="6F364078" w14:textId="3A578CB2" w:rsidR="001E7F44" w:rsidRPr="00807DB9" w:rsidRDefault="001E7F44" w:rsidP="00807DB9">
      <w:pPr>
        <w:jc w:val="both"/>
        <w:rPr>
          <w:rFonts w:eastAsia="Times New Roman"/>
        </w:rPr>
      </w:pPr>
      <w:r w:rsidRPr="001E7F44">
        <w:rPr>
          <w:sz w:val="24"/>
          <w:szCs w:val="24"/>
        </w:rPr>
        <w:lastRenderedPageBreak/>
        <w:t xml:space="preserve">7.1 </w:t>
      </w:r>
      <w:r w:rsidR="00DC6DA0" w:rsidRPr="00BD4FA7">
        <w:rPr>
          <w:sz w:val="24"/>
          <w:szCs w:val="24"/>
        </w:rPr>
        <w:t>De forma física protocolando a documentação indicada no item 7.2 entre os dias 07 de novembro de 2023 e 27 de novembro de 2023</w:t>
      </w:r>
      <w:r w:rsidR="00DC6DA0">
        <w:rPr>
          <w:sz w:val="24"/>
          <w:szCs w:val="24"/>
        </w:rPr>
        <w:t xml:space="preserve">. </w:t>
      </w:r>
      <w:r w:rsidR="00DC6DA0" w:rsidRPr="00BD4FA7">
        <w:rPr>
          <w:sz w:val="24"/>
          <w:szCs w:val="24"/>
        </w:rPr>
        <w:t>Junto</w:t>
      </w:r>
      <w:r w:rsidR="00DC6DA0">
        <w:rPr>
          <w:sz w:val="24"/>
          <w:szCs w:val="24"/>
        </w:rPr>
        <w:t xml:space="preserve"> ao Setor de Protocolos, </w:t>
      </w:r>
      <w:r w:rsidR="00DC6DA0" w:rsidRPr="00E24664">
        <w:rPr>
          <w:sz w:val="24"/>
          <w:szCs w:val="24"/>
        </w:rPr>
        <w:t>localizad</w:t>
      </w:r>
      <w:r w:rsidR="00DC6DA0">
        <w:rPr>
          <w:sz w:val="24"/>
          <w:szCs w:val="24"/>
        </w:rPr>
        <w:t>o</w:t>
      </w:r>
      <w:r w:rsidR="00DC6DA0" w:rsidRPr="00E24664">
        <w:rPr>
          <w:sz w:val="24"/>
          <w:szCs w:val="24"/>
        </w:rPr>
        <w:t xml:space="preserve"> à Rua </w:t>
      </w:r>
      <w:r w:rsidR="00DC6DA0" w:rsidRPr="00884D34">
        <w:rPr>
          <w:sz w:val="24"/>
          <w:szCs w:val="24"/>
        </w:rPr>
        <w:t>Prof</w:t>
      </w:r>
      <w:r w:rsidR="00DC6DA0">
        <w:rPr>
          <w:sz w:val="24"/>
          <w:szCs w:val="24"/>
        </w:rPr>
        <w:t>.ª</w:t>
      </w:r>
      <w:r w:rsidR="00DC6DA0" w:rsidRPr="00884D34">
        <w:rPr>
          <w:sz w:val="24"/>
          <w:szCs w:val="24"/>
        </w:rPr>
        <w:t>. Carolina Froes, n⁰ 321</w:t>
      </w:r>
      <w:r w:rsidR="00DC6DA0">
        <w:rPr>
          <w:sz w:val="24"/>
          <w:szCs w:val="24"/>
        </w:rPr>
        <w:t xml:space="preserve"> – Centro – neste município.</w:t>
      </w:r>
    </w:p>
    <w:p w14:paraId="5E02D588" w14:textId="33DC3152" w:rsidR="00FF186D" w:rsidRPr="0090254A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90254A">
        <w:rPr>
          <w:rFonts w:asciiTheme="minorHAnsi" w:hAnsiTheme="minorHAnsi" w:cs="Calibri"/>
          <w:color w:val="000000"/>
        </w:rPr>
        <w:t>7.2 O proponente deve enviar a seguinte documentação para formalizar sua inscrição:</w:t>
      </w:r>
    </w:p>
    <w:p w14:paraId="2DC6A6D0" w14:textId="68ACB54F" w:rsidR="00FF18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a) Formulário de inscrição</w:t>
      </w:r>
      <w:r w:rsidR="009B2CB9">
        <w:rPr>
          <w:rFonts w:asciiTheme="minorHAnsi" w:hAnsiTheme="minorHAnsi" w:cs="Calibri"/>
          <w:color w:val="000000"/>
        </w:rPr>
        <w:t xml:space="preserve"> conforme o</w:t>
      </w:r>
      <w:r w:rsidRPr="0080646D">
        <w:rPr>
          <w:rFonts w:asciiTheme="minorHAnsi" w:hAnsiTheme="minorHAnsi" w:cs="Calibri"/>
          <w:color w:val="000000"/>
        </w:rPr>
        <w:t xml:space="preserve"> </w:t>
      </w:r>
      <w:r w:rsidRPr="00DB226F">
        <w:rPr>
          <w:rFonts w:asciiTheme="minorHAnsi" w:hAnsiTheme="minorHAnsi" w:cs="Calibri"/>
          <w:b/>
          <w:color w:val="000000"/>
        </w:rPr>
        <w:t>Anexo II</w:t>
      </w:r>
      <w:r w:rsidRPr="0080646D">
        <w:rPr>
          <w:rFonts w:asciiTheme="minorHAnsi" w:hAnsiTheme="minorHAnsi" w:cs="Calibri"/>
          <w:color w:val="000000"/>
        </w:rPr>
        <w:t>; </w:t>
      </w:r>
    </w:p>
    <w:p w14:paraId="44B480E6" w14:textId="57417CDD" w:rsidR="009B2CB9" w:rsidRPr="0080646D" w:rsidRDefault="009B2CB9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9B2CB9">
        <w:rPr>
          <w:rFonts w:asciiTheme="minorHAnsi" w:hAnsiTheme="minorHAnsi" w:cs="Calibri"/>
          <w:color w:val="000000"/>
        </w:rPr>
        <w:t xml:space="preserve">b) Envio do projeto conforme </w:t>
      </w:r>
      <w:r w:rsidRPr="009B2CB9">
        <w:rPr>
          <w:rFonts w:asciiTheme="minorHAnsi" w:hAnsiTheme="minorHAnsi" w:cs="Calibri"/>
          <w:b/>
          <w:color w:val="000000"/>
        </w:rPr>
        <w:t>Anexo VIII</w:t>
      </w:r>
      <w:r w:rsidRPr="009B2CB9">
        <w:rPr>
          <w:rFonts w:asciiTheme="minorHAnsi" w:hAnsiTheme="minorHAnsi" w:cs="Calibri"/>
          <w:color w:val="000000"/>
        </w:rPr>
        <w:t>;</w:t>
      </w:r>
    </w:p>
    <w:p w14:paraId="38FA3C53" w14:textId="2B79FD96" w:rsidR="00FF186D" w:rsidRPr="0080646D" w:rsidRDefault="009B2CB9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c</w:t>
      </w:r>
      <w:r w:rsidR="00FF186D" w:rsidRPr="0080646D">
        <w:rPr>
          <w:rFonts w:asciiTheme="minorHAnsi" w:hAnsiTheme="minorHAnsi" w:cs="Calibri"/>
          <w:color w:val="000000"/>
        </w:rPr>
        <w:t>) Currículo do proponente; </w:t>
      </w:r>
    </w:p>
    <w:p w14:paraId="72E90FEB" w14:textId="26548CF7" w:rsidR="00FF186D" w:rsidRPr="0080646D" w:rsidRDefault="009B2CB9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d</w:t>
      </w:r>
      <w:r w:rsidR="00FF186D" w:rsidRPr="0080646D">
        <w:rPr>
          <w:rFonts w:asciiTheme="minorHAnsi" w:hAnsiTheme="minorHAnsi" w:cs="Calibri"/>
          <w:color w:val="000000"/>
        </w:rPr>
        <w:t>) Documentos pessoais do proponente CPF e RG (se Pessoa Física); </w:t>
      </w:r>
    </w:p>
    <w:p w14:paraId="4752D396" w14:textId="4E524B1F" w:rsidR="00BA35B0" w:rsidRDefault="00BA35B0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e) </w:t>
      </w:r>
      <w:r w:rsidRPr="009068FC">
        <w:rPr>
          <w:rFonts w:asciiTheme="minorHAnsi" w:hAnsiTheme="minorHAnsi" w:cstheme="minorHAnsi"/>
          <w:color w:val="000000"/>
        </w:rPr>
        <w:t>Breve currículo dos</w:t>
      </w:r>
      <w:r>
        <w:rPr>
          <w:rFonts w:asciiTheme="minorHAnsi" w:hAnsiTheme="minorHAnsi" w:cstheme="minorHAnsi"/>
          <w:color w:val="000000"/>
        </w:rPr>
        <w:t xml:space="preserve"> principais</w:t>
      </w:r>
      <w:r w:rsidRPr="009068FC">
        <w:rPr>
          <w:rFonts w:asciiTheme="minorHAnsi" w:hAnsiTheme="minorHAnsi" w:cstheme="minorHAnsi"/>
          <w:color w:val="000000"/>
        </w:rPr>
        <w:t xml:space="preserve"> integrantes do projeto</w:t>
      </w:r>
      <w:r>
        <w:rPr>
          <w:rFonts w:asciiTheme="minorHAnsi" w:hAnsiTheme="minorHAnsi" w:cstheme="minorHAnsi"/>
          <w:color w:val="000000"/>
        </w:rPr>
        <w:t xml:space="preserve"> ou release do grupo, artista ou coletivo;</w:t>
      </w:r>
      <w:r>
        <w:rPr>
          <w:rFonts w:asciiTheme="minorHAnsi" w:hAnsiTheme="minorHAnsi" w:cs="Calibri"/>
          <w:color w:val="000000"/>
        </w:rPr>
        <w:t xml:space="preserve"> </w:t>
      </w:r>
    </w:p>
    <w:p w14:paraId="1E4DD63D" w14:textId="4F8C0C1D" w:rsidR="00FF186D" w:rsidRPr="0080646D" w:rsidRDefault="009B2CB9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f</w:t>
      </w:r>
      <w:r w:rsidR="00FF186D" w:rsidRPr="0080646D">
        <w:rPr>
          <w:rFonts w:asciiTheme="minorHAnsi" w:hAnsiTheme="minorHAnsi" w:cs="Calibri"/>
          <w:color w:val="000000"/>
        </w:rPr>
        <w:t xml:space="preserve">) Documentos específicos relacionados na categoria de apoio em que o projeto será inscrito conforme </w:t>
      </w:r>
      <w:r w:rsidR="00FF186D" w:rsidRPr="00DB226F">
        <w:rPr>
          <w:rFonts w:asciiTheme="minorHAnsi" w:hAnsiTheme="minorHAnsi" w:cs="Calibri"/>
          <w:b/>
          <w:color w:val="000000"/>
        </w:rPr>
        <w:t>Anexo I</w:t>
      </w:r>
      <w:r w:rsidR="00FF186D" w:rsidRPr="0080646D">
        <w:rPr>
          <w:rFonts w:asciiTheme="minorHAnsi" w:hAnsiTheme="minorHAnsi" w:cs="Calibri"/>
          <w:color w:val="000000"/>
        </w:rPr>
        <w:t>, quando houver; </w:t>
      </w:r>
    </w:p>
    <w:p w14:paraId="2B209916" w14:textId="5724BD6B" w:rsidR="00FF186D" w:rsidRPr="0080646D" w:rsidRDefault="009B2CB9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g</w:t>
      </w:r>
      <w:r w:rsidR="00FF186D" w:rsidRPr="0080646D">
        <w:rPr>
          <w:rFonts w:asciiTheme="minorHAnsi" w:hAnsiTheme="minorHAnsi" w:cs="Calibri"/>
          <w:color w:val="000000"/>
        </w:rPr>
        <w:t>) Outros documentos que o proponente julgar necessário para auxiliar na avaliação do mérito cultural do projeto. </w:t>
      </w:r>
    </w:p>
    <w:p w14:paraId="33C6E91D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7.3 O proponente é responsável pelo envio dos documentos e pela qualidade visual, conteúdo dos arquivos e informações de seu projeto. </w:t>
      </w:r>
    </w:p>
    <w:p w14:paraId="62804F68" w14:textId="31EBDC67" w:rsidR="0016238B" w:rsidRDefault="00342199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7.4 Cada p</w:t>
      </w:r>
      <w:r w:rsidR="00FF186D" w:rsidRPr="0080646D">
        <w:rPr>
          <w:rFonts w:asciiTheme="minorHAnsi" w:hAnsiTheme="minorHAnsi" w:cs="Calibri"/>
          <w:color w:val="000000"/>
        </w:rPr>
        <w:t>roponente po</w:t>
      </w:r>
      <w:r w:rsidR="00861DC3">
        <w:rPr>
          <w:rFonts w:asciiTheme="minorHAnsi" w:hAnsiTheme="minorHAnsi" w:cs="Calibri"/>
          <w:color w:val="000000"/>
        </w:rPr>
        <w:t>derá concorrer neste edital com</w:t>
      </w:r>
      <w:r w:rsidR="00FF186D" w:rsidRPr="0080646D">
        <w:rPr>
          <w:rFonts w:asciiTheme="minorHAnsi" w:hAnsiTheme="minorHAnsi" w:cs="Calibri"/>
          <w:color w:val="000000"/>
        </w:rPr>
        <w:t xml:space="preserve"> no máximo</w:t>
      </w:r>
      <w:r w:rsidR="007B1EB2">
        <w:rPr>
          <w:rFonts w:asciiTheme="minorHAnsi" w:hAnsiTheme="minorHAnsi" w:cs="Calibri"/>
          <w:color w:val="000000"/>
        </w:rPr>
        <w:t xml:space="preserve"> 1</w:t>
      </w:r>
      <w:r w:rsidR="00A7413E">
        <w:rPr>
          <w:rFonts w:asciiTheme="minorHAnsi" w:hAnsiTheme="minorHAnsi" w:cs="Calibri"/>
          <w:color w:val="000000"/>
        </w:rPr>
        <w:t xml:space="preserve"> </w:t>
      </w:r>
      <w:r w:rsidR="007B1EB2">
        <w:rPr>
          <w:rFonts w:asciiTheme="minorHAnsi" w:hAnsiTheme="minorHAnsi" w:cs="Calibri"/>
          <w:color w:val="000000"/>
        </w:rPr>
        <w:t>(um) projeto</w:t>
      </w:r>
      <w:r w:rsidR="0016238B">
        <w:rPr>
          <w:rFonts w:asciiTheme="minorHAnsi" w:hAnsiTheme="minorHAnsi" w:cs="Calibri"/>
          <w:color w:val="000000"/>
        </w:rPr>
        <w:t>.</w:t>
      </w:r>
    </w:p>
    <w:p w14:paraId="5294369A" w14:textId="2729D266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7.5 Os projetos apresentados deverão conter previsão de execução não superior a</w:t>
      </w:r>
      <w:r w:rsidR="00AA2A32">
        <w:rPr>
          <w:rFonts w:asciiTheme="minorHAnsi" w:hAnsiTheme="minorHAnsi" w:cs="Calibri"/>
          <w:color w:val="000000"/>
        </w:rPr>
        <w:t xml:space="preserve"> 8</w:t>
      </w:r>
      <w:r w:rsidR="00C020BD">
        <w:rPr>
          <w:rFonts w:asciiTheme="minorHAnsi" w:hAnsiTheme="minorHAnsi" w:cs="Calibri"/>
          <w:color w:val="000000"/>
        </w:rPr>
        <w:t xml:space="preserve"> meses.</w:t>
      </w:r>
    </w:p>
    <w:p w14:paraId="1AFF9C45" w14:textId="58573E46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7.6 O proponente deve se responsabilizar pelo acompanhamento das atualizações/publicações pertinentes ao edital e seus prazos</w:t>
      </w:r>
      <w:r w:rsidR="00C90916" w:rsidRPr="0080646D">
        <w:rPr>
          <w:rFonts w:asciiTheme="minorHAnsi" w:hAnsiTheme="minorHAnsi" w:cs="Calibri"/>
          <w:color w:val="000000"/>
        </w:rPr>
        <w:t xml:space="preserve"> nos canais formais de comunicação</w:t>
      </w:r>
      <w:r w:rsidRPr="0080646D">
        <w:rPr>
          <w:rFonts w:asciiTheme="minorHAnsi" w:hAnsiTheme="minorHAnsi" w:cs="Calibri"/>
          <w:color w:val="000000"/>
        </w:rPr>
        <w:t>.</w:t>
      </w:r>
    </w:p>
    <w:p w14:paraId="50B83D65" w14:textId="7DBF9A28" w:rsidR="00607EFC" w:rsidRPr="0080646D" w:rsidRDefault="00607EFC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7.7 As inscrições </w:t>
      </w:r>
      <w:r w:rsidR="00E91292" w:rsidRPr="0080646D">
        <w:rPr>
          <w:rFonts w:asciiTheme="minorHAnsi" w:hAnsiTheme="minorHAnsi" w:cs="Calibri"/>
          <w:color w:val="000000"/>
        </w:rPr>
        <w:t>d</w:t>
      </w:r>
      <w:r w:rsidRPr="0080646D">
        <w:rPr>
          <w:rFonts w:asciiTheme="minorHAnsi" w:hAnsiTheme="minorHAnsi" w:cs="Calibri"/>
          <w:color w:val="000000"/>
        </w:rPr>
        <w:t>este edital são gratuitas.</w:t>
      </w:r>
    </w:p>
    <w:p w14:paraId="25E2805E" w14:textId="7760C028" w:rsidR="00412346" w:rsidRDefault="00036BEC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7.8 As propostas que apresentem quaisquer formas de preconceito de origem, raça, etnia, gênero, cor, idade ou outras formas de discriminação serão desclassificadas, com fundamento no disposto no </w:t>
      </w:r>
      <w:hyperlink r:id="rId7" w:anchor="art3iv" w:history="1">
        <w:r w:rsidRPr="0080646D">
          <w:rPr>
            <w:rFonts w:asciiTheme="minorHAnsi" w:hAnsiTheme="minorHAnsi" w:cs="Calibri"/>
            <w:color w:val="000000"/>
          </w:rPr>
          <w:t>inciso IV do caput do art. 3º da Constituição,</w:t>
        </w:r>
      </w:hyperlink>
      <w:r w:rsidRPr="0080646D">
        <w:rPr>
          <w:rFonts w:asciiTheme="minorHAnsi" w:hAnsiTheme="minorHAnsi" w:cs="Calibri"/>
          <w:color w:val="000000"/>
        </w:rPr>
        <w:t> garantidos o contraditório e a ampla defesa.</w:t>
      </w:r>
      <w:r w:rsidR="00412346">
        <w:rPr>
          <w:rFonts w:asciiTheme="minorHAnsi" w:hAnsiTheme="minorHAnsi" w:cs="Calibri"/>
          <w:color w:val="000000"/>
        </w:rPr>
        <w:t xml:space="preserve"> </w:t>
      </w:r>
    </w:p>
    <w:p w14:paraId="5B7A8C1F" w14:textId="72D1689B" w:rsidR="00036BEC" w:rsidRPr="00E231AF" w:rsidRDefault="00412346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 w:rsidRPr="002B55CE">
        <w:rPr>
          <w:rFonts w:asciiTheme="minorHAnsi" w:hAnsiTheme="minorHAnsi" w:cstheme="minorHAnsi"/>
          <w:color w:val="000000"/>
        </w:rPr>
        <w:t xml:space="preserve">7.9 Caso o candidato seja Pessoa com Deficiência (auditiva, física, intelectual, múltipla ou visual), a inscrição poderá ser realizada por meio de vídeo, ou o meio acessível dependendo da deficiência, contendo relato da trajetória do proponente, o(s) projeto(s) que pretende realizar, profissionais que atuarão e valores do(s) projeto(s), dispensado da entrega física de documentação no ato da inscrição. O material deve ser enviado para o e mail </w:t>
      </w:r>
      <w:r w:rsidR="00DC6DA0" w:rsidRPr="00DC6DA0">
        <w:rPr>
          <w:rStyle w:val="Hyperlink"/>
          <w:rFonts w:asciiTheme="minorHAnsi" w:hAnsiTheme="minorHAnsi" w:cstheme="minorHAnsi"/>
        </w:rPr>
        <w:t>cultura.aguasdelindoia@gmail.com</w:t>
      </w:r>
      <w:r w:rsidRPr="002B55CE">
        <w:rPr>
          <w:rFonts w:asciiTheme="minorHAnsi" w:hAnsiTheme="minorHAnsi" w:cstheme="minorHAnsi"/>
          <w:color w:val="000000"/>
        </w:rPr>
        <w:t xml:space="preserve">. Se selecionado, deverá encaminhar a devida documentação, citada no item 7.2.  </w:t>
      </w:r>
    </w:p>
    <w:p w14:paraId="2F26B2A3" w14:textId="442698F2" w:rsidR="00FF18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 </w:t>
      </w:r>
    </w:p>
    <w:p w14:paraId="17C6632B" w14:textId="30D727A3" w:rsidR="00787C11" w:rsidRDefault="00787C11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</w:p>
    <w:p w14:paraId="491868D6" w14:textId="77777777" w:rsidR="00787C11" w:rsidRPr="0080646D" w:rsidRDefault="00787C11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</w:p>
    <w:p w14:paraId="7A9FEB22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Style w:val="Forte"/>
          <w:rFonts w:asciiTheme="minorHAnsi" w:hAnsiTheme="minorHAnsi" w:cs="Calibri"/>
          <w:color w:val="000000"/>
        </w:rPr>
        <w:lastRenderedPageBreak/>
        <w:t>8. PLANILHA ORÇAMENTÁRIA DOS PROJETOS </w:t>
      </w:r>
    </w:p>
    <w:p w14:paraId="640C61F9" w14:textId="72FB7383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8.1 O proponente deve </w:t>
      </w:r>
      <w:r w:rsidR="00E91292" w:rsidRPr="0080646D">
        <w:rPr>
          <w:rFonts w:asciiTheme="minorHAnsi" w:hAnsiTheme="minorHAnsi" w:cs="Calibri"/>
          <w:color w:val="000000"/>
        </w:rPr>
        <w:t>preencher a planilha orçamentária pre</w:t>
      </w:r>
      <w:r w:rsidR="003D540E">
        <w:rPr>
          <w:rFonts w:asciiTheme="minorHAnsi" w:hAnsiTheme="minorHAnsi" w:cs="Calibri"/>
          <w:color w:val="000000"/>
        </w:rPr>
        <w:t>sente</w:t>
      </w:r>
      <w:r w:rsidR="001B1E4F">
        <w:rPr>
          <w:rFonts w:asciiTheme="minorHAnsi" w:hAnsiTheme="minorHAnsi" w:cs="Calibri"/>
          <w:color w:val="000000"/>
        </w:rPr>
        <w:t xml:space="preserve"> no</w:t>
      </w:r>
      <w:r w:rsidR="003D540E">
        <w:rPr>
          <w:rFonts w:asciiTheme="minorHAnsi" w:hAnsiTheme="minorHAnsi" w:cs="Calibri"/>
          <w:color w:val="000000"/>
        </w:rPr>
        <w:t xml:space="preserve"> </w:t>
      </w:r>
      <w:r w:rsidR="003D540E" w:rsidRPr="003D540E">
        <w:rPr>
          <w:rFonts w:asciiTheme="minorHAnsi" w:hAnsiTheme="minorHAnsi" w:cs="Calibri"/>
          <w:b/>
          <w:color w:val="000000"/>
        </w:rPr>
        <w:t>Anexo VIII</w:t>
      </w:r>
      <w:r w:rsidRPr="0080646D">
        <w:rPr>
          <w:rFonts w:asciiTheme="minorHAnsi" w:hAnsiTheme="minorHAnsi" w:cs="Calibri"/>
          <w:color w:val="000000"/>
        </w:rPr>
        <w:t>, informando como será utilizado o recurso financeiro recebido.</w:t>
      </w:r>
    </w:p>
    <w:p w14:paraId="4A177994" w14:textId="15E80435" w:rsidR="00FF18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8.2 A estimativa de custos do projeto será prevista por categorias, sem a necessidade de detalhamento por item de despesa, conforme § 1º do art. 24 do Decreto </w:t>
      </w:r>
      <w:r w:rsidR="00DC6DA0">
        <w:rPr>
          <w:rFonts w:asciiTheme="minorHAnsi" w:hAnsiTheme="minorHAnsi" w:cs="Calibri"/>
          <w:color w:val="000000"/>
        </w:rPr>
        <w:t xml:space="preserve">Federal nº </w:t>
      </w:r>
      <w:r w:rsidRPr="0080646D">
        <w:rPr>
          <w:rFonts w:asciiTheme="minorHAnsi" w:hAnsiTheme="minorHAnsi" w:cs="Calibri"/>
          <w:color w:val="000000"/>
        </w:rPr>
        <w:t>11.453/2023.</w:t>
      </w:r>
    </w:p>
    <w:p w14:paraId="01A000BB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8.3 A compatibilidade entre a estimativa de custos do projeto e os preços praticados no mercado será avaliada pelos membros da comissão de seleção, de acordo com tabelas referenciais de valores, ou com outros métodos de verificação de valores praticados no mercado.</w:t>
      </w:r>
    </w:p>
    <w:p w14:paraId="3C97E519" w14:textId="77777777" w:rsidR="00332324" w:rsidRPr="0080646D" w:rsidRDefault="00332324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8.4 A estimativa de custos do projeto poderá apresentar valores divergentes das práticas de mercado convencionais na hipótese de haver significativa excepcionalidade no contexto de sua implementação, consideradas variáveis territoriais e geográficas e situações específicas, como a de povos indígenas, ribeirinhos, atingidos por barragens e comunidades quilombolas e tradicionais.</w:t>
      </w:r>
    </w:p>
    <w:p w14:paraId="2A3CCB32" w14:textId="1EC51472" w:rsidR="00332324" w:rsidRPr="0080646D" w:rsidRDefault="00332324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8.5 Os itens da planilha orçamentária</w:t>
      </w:r>
      <w:r w:rsidR="0013479E">
        <w:rPr>
          <w:rFonts w:asciiTheme="minorHAnsi" w:hAnsiTheme="minorHAnsi" w:cs="Calibri"/>
          <w:color w:val="000000"/>
        </w:rPr>
        <w:t xml:space="preserve"> poderão ser glosados (</w:t>
      </w:r>
      <w:r w:rsidRPr="0080646D">
        <w:rPr>
          <w:rFonts w:asciiTheme="minorHAnsi" w:hAnsiTheme="minorHAnsi" w:cs="Calibri"/>
          <w:color w:val="000000"/>
        </w:rPr>
        <w:t>vetados</w:t>
      </w:r>
      <w:r w:rsidR="0013479E">
        <w:rPr>
          <w:rFonts w:asciiTheme="minorHAnsi" w:hAnsiTheme="minorHAnsi" w:cs="Calibri"/>
          <w:color w:val="000000"/>
        </w:rPr>
        <w:t>)</w:t>
      </w:r>
      <w:r w:rsidRPr="0080646D">
        <w:rPr>
          <w:rFonts w:asciiTheme="minorHAnsi" w:hAnsiTheme="minorHAnsi" w:cs="Calibri"/>
          <w:color w:val="000000"/>
        </w:rPr>
        <w:t>, total ou parcialmente, pela Comissão de Seleção, se, após análise, não forem considerados com preços compatíveis aos praticados no mercado ou forem considerados incoerentes e em desconformidade com o projeto apresentado. </w:t>
      </w:r>
    </w:p>
    <w:p w14:paraId="5CB2E0CE" w14:textId="28AC3D1F" w:rsidR="00332324" w:rsidRPr="0080646D" w:rsidRDefault="00332324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8.6 Caso o proponente discorde dos valores glosados (vetados) poderá apresentar recurso na fase de mérito cultu</w:t>
      </w:r>
      <w:r w:rsidR="0016007D">
        <w:rPr>
          <w:rFonts w:asciiTheme="minorHAnsi" w:hAnsiTheme="minorHAnsi" w:cs="Calibri"/>
          <w:color w:val="000000"/>
        </w:rPr>
        <w:t>ral, conforme dispõe o item 12.5</w:t>
      </w:r>
      <w:r w:rsidRPr="0080646D">
        <w:rPr>
          <w:rFonts w:asciiTheme="minorHAnsi" w:hAnsiTheme="minorHAnsi" w:cs="Calibri"/>
          <w:color w:val="000000"/>
        </w:rPr>
        <w:t>.</w:t>
      </w:r>
    </w:p>
    <w:p w14:paraId="55672975" w14:textId="35D5B9DC" w:rsidR="00332324" w:rsidRPr="00813C95" w:rsidRDefault="00332324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8.7 O valor solicitado não poderá ser superior ao valor máximo destinado a cada </w:t>
      </w:r>
      <w:r w:rsidRPr="00581A46">
        <w:rPr>
          <w:rFonts w:asciiTheme="minorHAnsi" w:hAnsiTheme="minorHAnsi" w:cs="Calibri"/>
          <w:color w:val="000000"/>
        </w:rPr>
        <w:t xml:space="preserve">projeto, conforme </w:t>
      </w:r>
      <w:r w:rsidRPr="00581A46">
        <w:rPr>
          <w:rFonts w:asciiTheme="minorHAnsi" w:hAnsiTheme="minorHAnsi" w:cs="Calibri"/>
          <w:b/>
          <w:color w:val="000000"/>
        </w:rPr>
        <w:t>Anexo I</w:t>
      </w:r>
      <w:r w:rsidR="00803920" w:rsidRPr="00581A46">
        <w:rPr>
          <w:rFonts w:asciiTheme="minorHAnsi" w:hAnsiTheme="minorHAnsi" w:cs="Calibri"/>
          <w:color w:val="000000"/>
        </w:rPr>
        <w:t xml:space="preserve"> do presente edital,</w:t>
      </w:r>
      <w:r w:rsidR="000623F3">
        <w:rPr>
          <w:rFonts w:asciiTheme="minorHAnsi" w:hAnsiTheme="minorHAnsi" w:cstheme="minorHAnsi"/>
          <w:color w:val="000000"/>
        </w:rPr>
        <w:t xml:space="preserve"> ficando a cargo do comitê gestor, </w:t>
      </w:r>
      <w:r w:rsidR="000623F3" w:rsidRPr="00DC6DA0">
        <w:rPr>
          <w:rFonts w:asciiTheme="minorHAnsi" w:hAnsiTheme="minorHAnsi" w:cstheme="minorHAnsi"/>
          <w:color w:val="000000"/>
        </w:rPr>
        <w:t>constituído pel</w:t>
      </w:r>
      <w:r w:rsidR="00DC6DA0" w:rsidRPr="00DC6DA0">
        <w:rPr>
          <w:rFonts w:asciiTheme="minorHAnsi" w:hAnsiTheme="minorHAnsi" w:cstheme="minorHAnsi"/>
          <w:color w:val="000000"/>
        </w:rPr>
        <w:t>o</w:t>
      </w:r>
      <w:r w:rsidR="000623F3" w:rsidRPr="00467DA1">
        <w:rPr>
          <w:rFonts w:asciiTheme="minorHAnsi" w:hAnsiTheme="minorHAnsi" w:cstheme="minorHAnsi"/>
          <w:color w:val="3366FF"/>
        </w:rPr>
        <w:t xml:space="preserve"> </w:t>
      </w:r>
      <w:r w:rsidR="00DC6DA0" w:rsidRPr="00337D1C">
        <w:rPr>
          <w:rFonts w:asciiTheme="minorHAnsi" w:hAnsiTheme="minorHAnsi" w:cstheme="minorHAnsi"/>
          <w:color w:val="000000"/>
          <w:u w:val="single"/>
        </w:rPr>
        <w:t>Decreto Municipal nº 3.935 de 11 de outubro de 2023</w:t>
      </w:r>
      <w:r w:rsidR="00DC6DA0" w:rsidRPr="00337D1C">
        <w:rPr>
          <w:rFonts w:asciiTheme="minorHAnsi" w:hAnsiTheme="minorHAnsi" w:cstheme="minorHAnsi"/>
          <w:color w:val="000000"/>
        </w:rPr>
        <w:t xml:space="preserve">, </w:t>
      </w:r>
      <w:r w:rsidR="00803920" w:rsidRPr="00581A46">
        <w:rPr>
          <w:rFonts w:asciiTheme="minorHAnsi" w:hAnsiTheme="minorHAnsi" w:cstheme="minorHAnsi"/>
          <w:color w:val="000000"/>
        </w:rPr>
        <w:t>o remanejamento, para mais ou para menos, dependendo do número de projetos e valores disponibilizados nas respectivas categorias.</w:t>
      </w:r>
    </w:p>
    <w:p w14:paraId="29BCD79F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 </w:t>
      </w:r>
    </w:p>
    <w:p w14:paraId="4CA8B784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Style w:val="Forte"/>
          <w:rFonts w:asciiTheme="minorHAnsi" w:hAnsiTheme="minorHAnsi" w:cs="Calibri"/>
          <w:color w:val="000000"/>
        </w:rPr>
        <w:t>9. ACESSIBILIDADE</w:t>
      </w:r>
    </w:p>
    <w:p w14:paraId="7F952B1A" w14:textId="462ECDF5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9.1 Os projetos devem contar com medidas de acessibilidade física, atitudinal e comunicacional compatíveis com as características dos produtos resultantes do objeto, nos termos do disposto na </w:t>
      </w:r>
      <w:hyperlink r:id="rId8" w:tgtFrame="_blank" w:history="1">
        <w:r w:rsidRPr="0080646D">
          <w:rPr>
            <w:rStyle w:val="Hyperlink"/>
            <w:rFonts w:asciiTheme="minorHAnsi" w:hAnsiTheme="minorHAnsi" w:cs="Calibri"/>
          </w:rPr>
          <w:t>Lei nº 13.146, de 6 de julho de 2015</w:t>
        </w:r>
      </w:hyperlink>
      <w:r w:rsidRPr="0080646D">
        <w:rPr>
          <w:rFonts w:asciiTheme="minorHAnsi" w:hAnsiTheme="minorHAnsi" w:cs="Calibri"/>
          <w:color w:val="000000"/>
        </w:rPr>
        <w:t> (Lei Brasileira de Inclusão</w:t>
      </w:r>
      <w:r w:rsidR="00E91292" w:rsidRPr="0080646D">
        <w:rPr>
          <w:rFonts w:asciiTheme="minorHAnsi" w:hAnsiTheme="minorHAnsi" w:cs="Calibri"/>
          <w:color w:val="000000"/>
        </w:rPr>
        <w:t xml:space="preserve"> da Pessoa com Deficiência</w:t>
      </w:r>
      <w:r w:rsidRPr="0080646D">
        <w:rPr>
          <w:rFonts w:asciiTheme="minorHAnsi" w:hAnsiTheme="minorHAnsi" w:cs="Calibri"/>
          <w:color w:val="000000"/>
        </w:rPr>
        <w:t>), de modo a contemplar:</w:t>
      </w:r>
    </w:p>
    <w:p w14:paraId="18A370B8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I - </w:t>
      </w:r>
      <w:proofErr w:type="gramStart"/>
      <w:r w:rsidRPr="0080646D">
        <w:rPr>
          <w:rFonts w:asciiTheme="minorHAnsi" w:hAnsiTheme="minorHAnsi" w:cs="Calibri"/>
          <w:color w:val="000000"/>
        </w:rPr>
        <w:t>no</w:t>
      </w:r>
      <w:proofErr w:type="gramEnd"/>
      <w:r w:rsidRPr="0080646D">
        <w:rPr>
          <w:rFonts w:asciiTheme="minorHAnsi" w:hAnsiTheme="minorHAnsi" w:cs="Calibri"/>
          <w:color w:val="000000"/>
        </w:rPr>
        <w:t xml:space="preserve">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14:paraId="51280874" w14:textId="487AC4AA" w:rsidR="00FF18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II - </w:t>
      </w:r>
      <w:proofErr w:type="gramStart"/>
      <w:r w:rsidRPr="0080646D">
        <w:rPr>
          <w:rFonts w:asciiTheme="minorHAnsi" w:hAnsiTheme="minorHAnsi" w:cs="Calibri"/>
          <w:color w:val="000000"/>
        </w:rPr>
        <w:t>no</w:t>
      </w:r>
      <w:proofErr w:type="gramEnd"/>
      <w:r w:rsidRPr="0080646D">
        <w:rPr>
          <w:rFonts w:asciiTheme="minorHAnsi" w:hAnsiTheme="minorHAnsi" w:cs="Calibri"/>
          <w:color w:val="000000"/>
        </w:rPr>
        <w:t xml:space="preserve"> aspecto comunicacional, recursos de acessibilidade para permitir o acesso de pessoas com deficiência intelectual, auditiva ou visual ao conteúdo dos produtos culturais gerados pelo projeto, pela iniciativa ou pelo espaço; e</w:t>
      </w:r>
    </w:p>
    <w:p w14:paraId="28D78F51" w14:textId="77777777" w:rsidR="00787C11" w:rsidRPr="0080646D" w:rsidRDefault="00787C11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</w:p>
    <w:p w14:paraId="07D91A2B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lastRenderedPageBreak/>
        <w:t>III - no aspecto 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14:paraId="2ECD96CC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9.2 Especificamente para pessoas com deficiência, mecanismos de protagonismo e participação poderão ser concretizados também por meio das seguintes iniciativas, entre outras:</w:t>
      </w:r>
    </w:p>
    <w:p w14:paraId="201EEC46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I - </w:t>
      </w:r>
      <w:proofErr w:type="gramStart"/>
      <w:r w:rsidRPr="0080646D">
        <w:rPr>
          <w:rFonts w:asciiTheme="minorHAnsi" w:hAnsiTheme="minorHAnsi" w:cs="Calibri"/>
          <w:color w:val="000000"/>
        </w:rPr>
        <w:t>adaptação</w:t>
      </w:r>
      <w:proofErr w:type="gramEnd"/>
      <w:r w:rsidRPr="0080646D">
        <w:rPr>
          <w:rFonts w:asciiTheme="minorHAnsi" w:hAnsiTheme="minorHAnsi" w:cs="Calibri"/>
          <w:color w:val="000000"/>
        </w:rPr>
        <w:t xml:space="preserve"> de espaços culturais com residências inclusivas;</w:t>
      </w:r>
    </w:p>
    <w:p w14:paraId="5D5AFCF0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II - </w:t>
      </w:r>
      <w:proofErr w:type="gramStart"/>
      <w:r w:rsidRPr="0080646D">
        <w:rPr>
          <w:rFonts w:asciiTheme="minorHAnsi" w:hAnsiTheme="minorHAnsi" w:cs="Calibri"/>
          <w:color w:val="000000"/>
        </w:rPr>
        <w:t>utilização</w:t>
      </w:r>
      <w:proofErr w:type="gramEnd"/>
      <w:r w:rsidRPr="0080646D">
        <w:rPr>
          <w:rFonts w:asciiTheme="minorHAnsi" w:hAnsiTheme="minorHAnsi" w:cs="Calibri"/>
          <w:color w:val="000000"/>
        </w:rPr>
        <w:t xml:space="preserve"> de tecnologias assistivas, ajudas técnicas e produtos com desenho universal;</w:t>
      </w:r>
    </w:p>
    <w:p w14:paraId="06A67648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III - medidas de prevenção e erradicação de barreiras atitudinais;</w:t>
      </w:r>
    </w:p>
    <w:p w14:paraId="3B145BA2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IV - </w:t>
      </w:r>
      <w:proofErr w:type="gramStart"/>
      <w:r w:rsidRPr="0080646D">
        <w:rPr>
          <w:rFonts w:asciiTheme="minorHAnsi" w:hAnsiTheme="minorHAnsi" w:cs="Calibri"/>
          <w:color w:val="000000"/>
        </w:rPr>
        <w:t>contratação</w:t>
      </w:r>
      <w:proofErr w:type="gramEnd"/>
      <w:r w:rsidRPr="0080646D">
        <w:rPr>
          <w:rFonts w:asciiTheme="minorHAnsi" w:hAnsiTheme="minorHAnsi" w:cs="Calibri"/>
          <w:color w:val="000000"/>
        </w:rPr>
        <w:t xml:space="preserve"> de serviços de assistência por acompanhante; ou</w:t>
      </w:r>
    </w:p>
    <w:p w14:paraId="170C2787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V - </w:t>
      </w:r>
      <w:proofErr w:type="gramStart"/>
      <w:r w:rsidRPr="0080646D">
        <w:rPr>
          <w:rFonts w:asciiTheme="minorHAnsi" w:hAnsiTheme="minorHAnsi" w:cs="Calibri"/>
          <w:color w:val="000000"/>
        </w:rPr>
        <w:t>oferta</w:t>
      </w:r>
      <w:proofErr w:type="gramEnd"/>
      <w:r w:rsidRPr="0080646D">
        <w:rPr>
          <w:rFonts w:asciiTheme="minorHAnsi" w:hAnsiTheme="minorHAnsi" w:cs="Calibri"/>
          <w:color w:val="000000"/>
        </w:rPr>
        <w:t xml:space="preserve"> de ações de formação e capacitação acessíveis a pessoas com deficiência.</w:t>
      </w:r>
    </w:p>
    <w:p w14:paraId="48551912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9.3 Os projetos devem prever obrigatoriamente medidas de acessibilidade, sendo assegurado para essa finalidade no mínimo 10% do valor total do projeto.</w:t>
      </w:r>
    </w:p>
    <w:p w14:paraId="09B2C3CC" w14:textId="77777777" w:rsidR="00332324" w:rsidRPr="0080646D" w:rsidRDefault="00332324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9.4 A utilização do percentual mínimo de 10% de que trata o item 9.3 pode ser excepcionalmente dispensada quando:</w:t>
      </w:r>
    </w:p>
    <w:p w14:paraId="2A0E2F18" w14:textId="77777777" w:rsidR="00332324" w:rsidRPr="0080646D" w:rsidRDefault="00332324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I - for inaplicável em razão das características do objeto cultural, a exemplo de projetos cujo objeto seja o desenvolvimento de roteiro e licenciamento de obra </w:t>
      </w:r>
      <w:proofErr w:type="gramStart"/>
      <w:r w:rsidRPr="0080646D">
        <w:rPr>
          <w:rFonts w:asciiTheme="minorHAnsi" w:hAnsiTheme="minorHAnsi" w:cs="Calibri"/>
          <w:color w:val="000000"/>
        </w:rPr>
        <w:t>audiovisual ;</w:t>
      </w:r>
      <w:proofErr w:type="gramEnd"/>
      <w:r w:rsidRPr="0080646D">
        <w:rPr>
          <w:rFonts w:asciiTheme="minorHAnsi" w:hAnsiTheme="minorHAnsi" w:cs="Calibri"/>
          <w:color w:val="000000"/>
        </w:rPr>
        <w:t xml:space="preserve"> ou</w:t>
      </w:r>
    </w:p>
    <w:p w14:paraId="7D317838" w14:textId="77777777" w:rsidR="00332324" w:rsidRPr="0080646D" w:rsidRDefault="00332324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II - </w:t>
      </w:r>
      <w:proofErr w:type="gramStart"/>
      <w:r w:rsidRPr="0080646D">
        <w:rPr>
          <w:rFonts w:asciiTheme="minorHAnsi" w:hAnsiTheme="minorHAnsi" w:cs="Calibri"/>
          <w:color w:val="000000"/>
        </w:rPr>
        <w:t>quando</w:t>
      </w:r>
      <w:proofErr w:type="gramEnd"/>
      <w:r w:rsidRPr="0080646D">
        <w:rPr>
          <w:rFonts w:asciiTheme="minorHAnsi" w:hAnsiTheme="minorHAnsi" w:cs="Calibri"/>
          <w:color w:val="000000"/>
        </w:rPr>
        <w:t xml:space="preserve"> o projeto já contemplar integralmente as medidas de acessibilidade compatíveis com as características do objeto cultural.</w:t>
      </w:r>
    </w:p>
    <w:p w14:paraId="6DDDE7A3" w14:textId="77777777" w:rsidR="00332324" w:rsidRPr="0080646D" w:rsidRDefault="00332324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9.5 Para projetos cujo objeto seja a produção audiovisual, consideram-se integralmente cumpridas as medidas de acessibilidade de que trata o subitem II do item 9.4 quando a </w:t>
      </w:r>
      <w:proofErr w:type="gramStart"/>
      <w:r w:rsidRPr="0080646D">
        <w:rPr>
          <w:rFonts w:asciiTheme="minorHAnsi" w:hAnsiTheme="minorHAnsi" w:cs="Calibri"/>
          <w:color w:val="000000"/>
        </w:rPr>
        <w:t>produção  contemplar</w:t>
      </w:r>
      <w:proofErr w:type="gramEnd"/>
      <w:r w:rsidRPr="0080646D">
        <w:rPr>
          <w:rFonts w:asciiTheme="minorHAnsi" w:hAnsiTheme="minorHAnsi" w:cs="Calibri"/>
          <w:color w:val="000000"/>
        </w:rPr>
        <w:t xml:space="preserve"> legendagem, legendagem descritiva, </w:t>
      </w:r>
      <w:proofErr w:type="spellStart"/>
      <w:r w:rsidRPr="0080646D">
        <w:rPr>
          <w:rFonts w:asciiTheme="minorHAnsi" w:hAnsiTheme="minorHAnsi" w:cs="Calibri"/>
          <w:color w:val="000000"/>
        </w:rPr>
        <w:t>audiodescrição</w:t>
      </w:r>
      <w:proofErr w:type="spellEnd"/>
      <w:r w:rsidRPr="0080646D">
        <w:rPr>
          <w:rFonts w:asciiTheme="minorHAnsi" w:hAnsiTheme="minorHAnsi" w:cs="Calibri"/>
          <w:color w:val="000000"/>
        </w:rPr>
        <w:t xml:space="preserve"> e LIBRAS - Língua Brasileira de Sinais. </w:t>
      </w:r>
    </w:p>
    <w:p w14:paraId="013C8BC6" w14:textId="7649CB5F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9.</w:t>
      </w:r>
      <w:r w:rsidR="00332324" w:rsidRPr="0080646D">
        <w:rPr>
          <w:rFonts w:asciiTheme="minorHAnsi" w:hAnsiTheme="minorHAnsi" w:cs="Calibri"/>
          <w:color w:val="000000"/>
        </w:rPr>
        <w:t>6</w:t>
      </w:r>
      <w:r w:rsidRPr="0080646D">
        <w:rPr>
          <w:rFonts w:asciiTheme="minorHAnsi" w:hAnsiTheme="minorHAnsi" w:cs="Calibri"/>
          <w:color w:val="000000"/>
        </w:rPr>
        <w:t xml:space="preserve"> O proponente deve apresentar justificativa para os casos em que o percentual mínimo de 10% é inaplicável.  </w:t>
      </w:r>
    </w:p>
    <w:p w14:paraId="2E6D9B12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 </w:t>
      </w:r>
    </w:p>
    <w:p w14:paraId="3DE2C6B3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Style w:val="Forte"/>
          <w:rFonts w:asciiTheme="minorHAnsi" w:hAnsiTheme="minorHAnsi" w:cs="Calibri"/>
          <w:color w:val="000000"/>
        </w:rPr>
        <w:t>10. CONTRAPARTIDA</w:t>
      </w:r>
    </w:p>
    <w:p w14:paraId="4D4C6157" w14:textId="70A1DCEE" w:rsidR="007B6A3D" w:rsidRDefault="007B6A3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A15E07">
        <w:rPr>
          <w:rFonts w:asciiTheme="minorHAnsi" w:hAnsiTheme="minorHAnsi" w:cs="Calibri"/>
          <w:color w:val="000000"/>
        </w:rPr>
        <w:t>10.1 Os agentes culturais contemplado</w:t>
      </w:r>
      <w:r w:rsidR="00B071B5" w:rsidRPr="00A15E07">
        <w:rPr>
          <w:rFonts w:asciiTheme="minorHAnsi" w:hAnsiTheme="minorHAnsi" w:cs="Calibri"/>
          <w:color w:val="000000"/>
        </w:rPr>
        <w:t>s neste edital deverão garantir como contrapartida pelo menos</w:t>
      </w:r>
      <w:r w:rsidRPr="00A15E07">
        <w:rPr>
          <w:rFonts w:asciiTheme="minorHAnsi" w:hAnsiTheme="minorHAnsi" w:cs="Calibri"/>
          <w:color w:val="000000"/>
        </w:rPr>
        <w:t xml:space="preserve"> </w:t>
      </w:r>
      <w:r w:rsidR="00B071B5" w:rsidRPr="00A15E07">
        <w:rPr>
          <w:rFonts w:asciiTheme="minorHAnsi" w:hAnsiTheme="minorHAnsi" w:cs="Calibri"/>
          <w:color w:val="000000"/>
        </w:rPr>
        <w:t>01 (uma) ação cultural</w:t>
      </w:r>
      <w:r w:rsidR="001C2F15" w:rsidRPr="00A15E07">
        <w:rPr>
          <w:rFonts w:asciiTheme="minorHAnsi" w:hAnsiTheme="minorHAnsi" w:cs="Calibri"/>
          <w:color w:val="000000"/>
        </w:rPr>
        <w:t xml:space="preserve"> em prol da comunidade,</w:t>
      </w:r>
      <w:r w:rsidR="003463C1" w:rsidRPr="00A15E07">
        <w:rPr>
          <w:rFonts w:asciiTheme="minorHAnsi" w:hAnsiTheme="minorHAnsi" w:cs="Calibri"/>
          <w:color w:val="000000"/>
        </w:rPr>
        <w:t xml:space="preserve"> da</w:t>
      </w:r>
      <w:r w:rsidR="003463C1">
        <w:rPr>
          <w:rFonts w:asciiTheme="minorHAnsi" w:hAnsiTheme="minorHAnsi" w:cs="Calibri"/>
          <w:color w:val="000000"/>
        </w:rPr>
        <w:t xml:space="preserve"> seguinte maneira</w:t>
      </w:r>
      <w:r w:rsidRPr="0080646D">
        <w:rPr>
          <w:rFonts w:asciiTheme="minorHAnsi" w:hAnsiTheme="minorHAnsi" w:cs="Calibri"/>
          <w:color w:val="000000"/>
        </w:rPr>
        <w:t>:</w:t>
      </w:r>
    </w:p>
    <w:p w14:paraId="0CA593BF" w14:textId="4721AE79" w:rsidR="00787C11" w:rsidRDefault="00787C11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</w:p>
    <w:p w14:paraId="722F389D" w14:textId="189BC504" w:rsidR="00787C11" w:rsidRDefault="00787C11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</w:p>
    <w:p w14:paraId="2AE1E62C" w14:textId="3747F6E8" w:rsidR="00787C11" w:rsidRDefault="00787C11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</w:p>
    <w:p w14:paraId="5ED802B6" w14:textId="77777777" w:rsidR="00787C11" w:rsidRPr="0080646D" w:rsidRDefault="00787C11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</w:p>
    <w:p w14:paraId="063F2EAF" w14:textId="77777777" w:rsidR="007B6A3D" w:rsidRPr="0080646D" w:rsidRDefault="007B6A3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I - a realização de atividades destinadas, prioritariamente, aos alunos e professores de escolas públicas ou universidades, públicas ou privadas, que tenham estudantes do Programa Universidade para Todos (</w:t>
      </w:r>
      <w:proofErr w:type="spellStart"/>
      <w:r w:rsidRPr="0080646D">
        <w:rPr>
          <w:rFonts w:asciiTheme="minorHAnsi" w:hAnsiTheme="minorHAnsi" w:cs="Calibri"/>
          <w:color w:val="000000"/>
        </w:rPr>
        <w:t>Prouni</w:t>
      </w:r>
      <w:proofErr w:type="spellEnd"/>
      <w:r w:rsidRPr="0080646D">
        <w:rPr>
          <w:rFonts w:asciiTheme="minorHAnsi" w:hAnsiTheme="minorHAnsi" w:cs="Calibri"/>
          <w:color w:val="000000"/>
        </w:rPr>
        <w:t>), bem como aos profissionais de saúde, preferencialmente aqueles envolvidos no combate à pandemia, e a pessoas integrantes de grupos e coletivos culturais e de associações comunitárias, ou de atividades em espaços públicos de sua comunidade, de forma gratuita; e</w:t>
      </w:r>
    </w:p>
    <w:p w14:paraId="40EEAE84" w14:textId="77777777" w:rsidR="007B6A3D" w:rsidRPr="0080646D" w:rsidRDefault="007B6A3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II - </w:t>
      </w:r>
      <w:proofErr w:type="gramStart"/>
      <w:r w:rsidRPr="0080646D">
        <w:rPr>
          <w:rFonts w:asciiTheme="minorHAnsi" w:hAnsiTheme="minorHAnsi" w:cs="Calibri"/>
          <w:color w:val="000000"/>
        </w:rPr>
        <w:t>sempre</w:t>
      </w:r>
      <w:proofErr w:type="gramEnd"/>
      <w:r w:rsidRPr="0080646D">
        <w:rPr>
          <w:rFonts w:asciiTheme="minorHAnsi" w:hAnsiTheme="minorHAnsi" w:cs="Calibri"/>
          <w:color w:val="000000"/>
        </w:rPr>
        <w:t xml:space="preserve"> que possível, exibições com interação popular por meio da internet ou exibições públicas, quando aplicável, com distribuição gratuita de ingressos para os grupos referidos no item I, em intervalos regulares.</w:t>
      </w:r>
    </w:p>
    <w:p w14:paraId="7C053E0B" w14:textId="1339218F" w:rsidR="00FF18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10.</w:t>
      </w:r>
      <w:r w:rsidR="007B6A3D" w:rsidRPr="0080646D">
        <w:rPr>
          <w:rFonts w:asciiTheme="minorHAnsi" w:hAnsiTheme="minorHAnsi" w:cs="Calibri"/>
          <w:color w:val="000000"/>
        </w:rPr>
        <w:t>2</w:t>
      </w:r>
      <w:r w:rsidRPr="0080646D">
        <w:rPr>
          <w:rFonts w:asciiTheme="minorHAnsi" w:hAnsiTheme="minorHAnsi" w:cs="Calibri"/>
          <w:color w:val="000000"/>
        </w:rPr>
        <w:t xml:space="preserve"> As contrapartidas deverão ser infor</w:t>
      </w:r>
      <w:r w:rsidR="00C96B70">
        <w:rPr>
          <w:rFonts w:asciiTheme="minorHAnsi" w:hAnsiTheme="minorHAnsi" w:cs="Calibri"/>
          <w:color w:val="000000"/>
        </w:rPr>
        <w:t xml:space="preserve">madas no </w:t>
      </w:r>
      <w:r w:rsidR="00C96B70" w:rsidRPr="00C96B70">
        <w:rPr>
          <w:rFonts w:asciiTheme="minorHAnsi" w:hAnsiTheme="minorHAnsi" w:cs="Calibri"/>
          <w:b/>
          <w:color w:val="000000"/>
        </w:rPr>
        <w:t>Anexo VIII</w:t>
      </w:r>
      <w:r w:rsidRPr="0080646D">
        <w:rPr>
          <w:rFonts w:asciiTheme="minorHAnsi" w:hAnsiTheme="minorHAnsi" w:cs="Calibri"/>
          <w:color w:val="000000"/>
        </w:rPr>
        <w:t xml:space="preserve"> e devem ser executadas até</w:t>
      </w:r>
      <w:r w:rsidR="00EA5D7D">
        <w:rPr>
          <w:rFonts w:asciiTheme="minorHAnsi" w:hAnsiTheme="minorHAnsi" w:cs="Calibri"/>
          <w:color w:val="000000"/>
        </w:rPr>
        <w:t xml:space="preserve"> </w:t>
      </w:r>
      <w:r w:rsidR="00DC45C3">
        <w:rPr>
          <w:rFonts w:asciiTheme="minorHAnsi" w:hAnsiTheme="minorHAnsi" w:cs="Calibri"/>
          <w:color w:val="000000"/>
        </w:rPr>
        <w:t>8 (oito</w:t>
      </w:r>
      <w:r w:rsidR="00C62E04" w:rsidRPr="00C62E04">
        <w:rPr>
          <w:rFonts w:asciiTheme="minorHAnsi" w:hAnsiTheme="minorHAnsi" w:cs="Calibri"/>
          <w:color w:val="000000"/>
        </w:rPr>
        <w:t>)</w:t>
      </w:r>
      <w:r w:rsidR="00EA5D7D" w:rsidRPr="00C62E04">
        <w:rPr>
          <w:rFonts w:asciiTheme="minorHAnsi" w:hAnsiTheme="minorHAnsi" w:cs="Calibri"/>
          <w:color w:val="000000"/>
        </w:rPr>
        <w:t xml:space="preserve"> meses</w:t>
      </w:r>
      <w:r w:rsidR="00EA5D7D">
        <w:rPr>
          <w:rFonts w:asciiTheme="minorHAnsi" w:hAnsiTheme="minorHAnsi" w:cs="Calibri"/>
          <w:color w:val="000000"/>
        </w:rPr>
        <w:t>, contados da data do crédito do valor na conta do proponente.</w:t>
      </w:r>
    </w:p>
    <w:p w14:paraId="724A53EB" w14:textId="79C52FC3" w:rsidR="00165AE1" w:rsidRDefault="001C2F15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223C9A">
        <w:rPr>
          <w:rFonts w:asciiTheme="minorHAnsi" w:hAnsiTheme="minorHAnsi" w:cs="Calibri"/>
          <w:color w:val="000000"/>
        </w:rPr>
        <w:t xml:space="preserve">10.3 As datas, horários e locais serão agendadas junto </w:t>
      </w:r>
      <w:r w:rsidR="00137B41">
        <w:rPr>
          <w:rFonts w:asciiTheme="minorHAnsi" w:hAnsiTheme="minorHAnsi" w:cs="Calibri"/>
          <w:color w:val="000000"/>
        </w:rPr>
        <w:t>à Prefeitura Municipal de</w:t>
      </w:r>
      <w:r w:rsidR="00545E53">
        <w:rPr>
          <w:rFonts w:asciiTheme="minorHAnsi" w:hAnsiTheme="minorHAnsi" w:cs="Calibri"/>
          <w:color w:val="000000"/>
        </w:rPr>
        <w:t xml:space="preserve"> Águas de Lindoia</w:t>
      </w:r>
      <w:r w:rsidRPr="00223C9A">
        <w:rPr>
          <w:rFonts w:asciiTheme="minorHAnsi" w:hAnsiTheme="minorHAnsi" w:cs="Calibri"/>
          <w:color w:val="000000"/>
        </w:rPr>
        <w:t>;</w:t>
      </w:r>
    </w:p>
    <w:p w14:paraId="702A27A0" w14:textId="28824CE4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 </w:t>
      </w:r>
    </w:p>
    <w:p w14:paraId="1C3F1A3E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Style w:val="Forte"/>
          <w:rFonts w:asciiTheme="minorHAnsi" w:hAnsiTheme="minorHAnsi" w:cs="Calibri"/>
          <w:color w:val="000000"/>
        </w:rPr>
        <w:t>11. ETAPAS DO EDITAL</w:t>
      </w:r>
    </w:p>
    <w:p w14:paraId="3BDE6C67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11.1 A seleção dos projetos submetidos a este Edital será composta das seguintes etapas:</w:t>
      </w:r>
    </w:p>
    <w:p w14:paraId="5EF187E1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I - Análise de mérito cultural dos projetos: fase de análise do projeto realizada por comissão de seleção; e</w:t>
      </w:r>
    </w:p>
    <w:p w14:paraId="72F6A21F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II - Habilitação: fase de análise dos documentos de habilitação do proponente, descritos no tópico 14.</w:t>
      </w:r>
    </w:p>
    <w:p w14:paraId="7AB661DD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 </w:t>
      </w:r>
    </w:p>
    <w:p w14:paraId="41D55CFC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Style w:val="Forte"/>
          <w:rFonts w:asciiTheme="minorHAnsi" w:hAnsiTheme="minorHAnsi" w:cs="Calibri"/>
          <w:color w:val="000000"/>
        </w:rPr>
        <w:t>12. ANÁLISE DE MÉRITO CULTURAL DOS PROJETOS </w:t>
      </w:r>
    </w:p>
    <w:p w14:paraId="315D1992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12.1 Entende-se por “</w:t>
      </w:r>
      <w:proofErr w:type="spellStart"/>
      <w:r w:rsidRPr="0080646D">
        <w:rPr>
          <w:rFonts w:asciiTheme="minorHAnsi" w:hAnsiTheme="minorHAnsi" w:cs="Calibri"/>
          <w:color w:val="000000"/>
        </w:rPr>
        <w:t>Análise</w:t>
      </w:r>
      <w:proofErr w:type="spellEnd"/>
      <w:r w:rsidRPr="0080646D">
        <w:rPr>
          <w:rFonts w:asciiTheme="minorHAnsi" w:hAnsiTheme="minorHAnsi" w:cs="Calibri"/>
          <w:color w:val="000000"/>
        </w:rPr>
        <w:t xml:space="preserve"> de mérito cultural" a identificação, tanto individual quanto sobre seu contexto social, de aspectos relevantes dos projetos culturais, concorrentes em uma mesma categoria de apoio, realizada por meio da </w:t>
      </w:r>
      <w:proofErr w:type="spellStart"/>
      <w:r w:rsidRPr="0080646D">
        <w:rPr>
          <w:rFonts w:asciiTheme="minorHAnsi" w:hAnsiTheme="minorHAnsi" w:cs="Calibri"/>
          <w:color w:val="000000"/>
        </w:rPr>
        <w:t>atribuição</w:t>
      </w:r>
      <w:proofErr w:type="spellEnd"/>
      <w:r w:rsidRPr="0080646D">
        <w:rPr>
          <w:rFonts w:asciiTheme="minorHAnsi" w:hAnsiTheme="minorHAnsi" w:cs="Calibri"/>
          <w:color w:val="000000"/>
        </w:rPr>
        <w:t xml:space="preserve"> fundamentada de notas aos critérios descritos neste edital.</w:t>
      </w:r>
    </w:p>
    <w:p w14:paraId="5BAAD0B3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12.2 Por </w:t>
      </w:r>
      <w:proofErr w:type="spellStart"/>
      <w:r w:rsidRPr="0080646D">
        <w:rPr>
          <w:rFonts w:asciiTheme="minorHAnsi" w:hAnsiTheme="minorHAnsi" w:cs="Calibri"/>
          <w:color w:val="000000"/>
        </w:rPr>
        <w:t>análise</w:t>
      </w:r>
      <w:proofErr w:type="spellEnd"/>
      <w:r w:rsidRPr="0080646D">
        <w:rPr>
          <w:rFonts w:asciiTheme="minorHAnsi" w:hAnsiTheme="minorHAnsi" w:cs="Calibri"/>
          <w:color w:val="000000"/>
        </w:rPr>
        <w:t xml:space="preserve"> comparativa compreende-se a </w:t>
      </w:r>
      <w:proofErr w:type="spellStart"/>
      <w:r w:rsidRPr="0080646D">
        <w:rPr>
          <w:rFonts w:asciiTheme="minorHAnsi" w:hAnsiTheme="minorHAnsi" w:cs="Calibri"/>
          <w:color w:val="000000"/>
        </w:rPr>
        <w:t>análise</w:t>
      </w:r>
      <w:proofErr w:type="spellEnd"/>
      <w:r w:rsidRPr="0080646D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80646D">
        <w:rPr>
          <w:rFonts w:asciiTheme="minorHAnsi" w:hAnsiTheme="minorHAnsi" w:cs="Calibri"/>
          <w:color w:val="000000"/>
        </w:rPr>
        <w:t>não</w:t>
      </w:r>
      <w:proofErr w:type="spellEnd"/>
      <w:r w:rsidRPr="0080646D">
        <w:rPr>
          <w:rFonts w:asciiTheme="minorHAnsi" w:hAnsiTheme="minorHAnsi" w:cs="Calibri"/>
          <w:color w:val="000000"/>
        </w:rPr>
        <w:t xml:space="preserve"> apenas dos itens individuais de cada projeto, mas de suas propostas, impactos e </w:t>
      </w:r>
      <w:proofErr w:type="spellStart"/>
      <w:r w:rsidRPr="0080646D">
        <w:rPr>
          <w:rFonts w:asciiTheme="minorHAnsi" w:hAnsiTheme="minorHAnsi" w:cs="Calibri"/>
          <w:color w:val="000000"/>
        </w:rPr>
        <w:t>relevância</w:t>
      </w:r>
      <w:proofErr w:type="spellEnd"/>
      <w:r w:rsidRPr="0080646D">
        <w:rPr>
          <w:rFonts w:asciiTheme="minorHAnsi" w:hAnsiTheme="minorHAnsi" w:cs="Calibri"/>
          <w:color w:val="000000"/>
        </w:rPr>
        <w:t xml:space="preserve"> em </w:t>
      </w:r>
      <w:proofErr w:type="spellStart"/>
      <w:r w:rsidRPr="0080646D">
        <w:rPr>
          <w:rFonts w:asciiTheme="minorHAnsi" w:hAnsiTheme="minorHAnsi" w:cs="Calibri"/>
          <w:color w:val="000000"/>
        </w:rPr>
        <w:t>relação</w:t>
      </w:r>
      <w:proofErr w:type="spellEnd"/>
      <w:r w:rsidRPr="0080646D">
        <w:rPr>
          <w:rFonts w:asciiTheme="minorHAnsi" w:hAnsiTheme="minorHAnsi" w:cs="Calibri"/>
          <w:color w:val="000000"/>
        </w:rPr>
        <w:t xml:space="preserve"> aos outros projetos inscritos na mesma categoria. A </w:t>
      </w:r>
      <w:proofErr w:type="spellStart"/>
      <w:r w:rsidRPr="0080646D">
        <w:rPr>
          <w:rFonts w:asciiTheme="minorHAnsi" w:hAnsiTheme="minorHAnsi" w:cs="Calibri"/>
          <w:color w:val="000000"/>
        </w:rPr>
        <w:t>pontuação</w:t>
      </w:r>
      <w:proofErr w:type="spellEnd"/>
      <w:r w:rsidRPr="0080646D">
        <w:rPr>
          <w:rFonts w:asciiTheme="minorHAnsi" w:hAnsiTheme="minorHAnsi" w:cs="Calibri"/>
          <w:color w:val="000000"/>
        </w:rPr>
        <w:t xml:space="preserve"> de cada projeto é </w:t>
      </w:r>
      <w:proofErr w:type="spellStart"/>
      <w:r w:rsidRPr="0080646D">
        <w:rPr>
          <w:rFonts w:asciiTheme="minorHAnsi" w:hAnsiTheme="minorHAnsi" w:cs="Calibri"/>
          <w:color w:val="000000"/>
        </w:rPr>
        <w:t>atribuída</w:t>
      </w:r>
      <w:proofErr w:type="spellEnd"/>
      <w:r w:rsidRPr="0080646D">
        <w:rPr>
          <w:rFonts w:asciiTheme="minorHAnsi" w:hAnsiTheme="minorHAnsi" w:cs="Calibri"/>
          <w:color w:val="000000"/>
        </w:rPr>
        <w:t xml:space="preserve"> em </w:t>
      </w:r>
      <w:proofErr w:type="spellStart"/>
      <w:r w:rsidRPr="0080646D">
        <w:rPr>
          <w:rFonts w:asciiTheme="minorHAnsi" w:hAnsiTheme="minorHAnsi" w:cs="Calibri"/>
          <w:color w:val="000000"/>
        </w:rPr>
        <w:t>função</w:t>
      </w:r>
      <w:proofErr w:type="spellEnd"/>
      <w:r w:rsidRPr="0080646D">
        <w:rPr>
          <w:rFonts w:asciiTheme="minorHAnsi" w:hAnsiTheme="minorHAnsi" w:cs="Calibri"/>
          <w:color w:val="000000"/>
        </w:rPr>
        <w:t xml:space="preserve"> desta </w:t>
      </w:r>
      <w:proofErr w:type="spellStart"/>
      <w:r w:rsidRPr="0080646D">
        <w:rPr>
          <w:rFonts w:asciiTheme="minorHAnsi" w:hAnsiTheme="minorHAnsi" w:cs="Calibri"/>
          <w:color w:val="000000"/>
        </w:rPr>
        <w:t>comparação</w:t>
      </w:r>
      <w:proofErr w:type="spellEnd"/>
      <w:r w:rsidRPr="0080646D">
        <w:rPr>
          <w:rFonts w:asciiTheme="minorHAnsi" w:hAnsiTheme="minorHAnsi" w:cs="Calibri"/>
          <w:color w:val="000000"/>
        </w:rPr>
        <w:t>.</w:t>
      </w:r>
    </w:p>
    <w:p w14:paraId="093029E6" w14:textId="464B637E" w:rsidR="000E2EF3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12.3 </w:t>
      </w:r>
      <w:r w:rsidR="000E2EF3" w:rsidRPr="000E2EF3">
        <w:rPr>
          <w:rFonts w:asciiTheme="minorHAnsi" w:hAnsiTheme="minorHAnsi" w:cs="Calibri"/>
          <w:color w:val="000000"/>
        </w:rPr>
        <w:t>A análise dos projetos será real</w:t>
      </w:r>
      <w:r w:rsidR="00FB2FCC">
        <w:rPr>
          <w:rFonts w:asciiTheme="minorHAnsi" w:hAnsiTheme="minorHAnsi" w:cs="Calibri"/>
          <w:color w:val="000000"/>
        </w:rPr>
        <w:t xml:space="preserve">izada pelo comitê gestor que será constituído </w:t>
      </w:r>
      <w:r w:rsidR="00D61996">
        <w:rPr>
          <w:rFonts w:asciiTheme="minorHAnsi" w:hAnsiTheme="minorHAnsi" w:cs="Calibri"/>
          <w:color w:val="000000"/>
        </w:rPr>
        <w:t xml:space="preserve">pelo </w:t>
      </w:r>
      <w:r w:rsidR="006B493C">
        <w:rPr>
          <w:rFonts w:asciiTheme="minorHAnsi" w:hAnsiTheme="minorHAnsi" w:cs="Calibri"/>
          <w:color w:val="000000"/>
        </w:rPr>
        <w:t>município de Águas de Lindoia</w:t>
      </w:r>
      <w:r w:rsidR="000E2EF3">
        <w:rPr>
          <w:rFonts w:asciiTheme="minorHAnsi" w:hAnsiTheme="minorHAnsi" w:cs="Calibri"/>
          <w:color w:val="000000"/>
        </w:rPr>
        <w:t>.</w:t>
      </w:r>
      <w:r w:rsidR="000E2EF3" w:rsidRPr="000E2EF3">
        <w:rPr>
          <w:rFonts w:asciiTheme="minorHAnsi" w:hAnsiTheme="minorHAnsi" w:cs="Calibri"/>
          <w:color w:val="000000"/>
        </w:rPr>
        <w:t xml:space="preserve"> </w:t>
      </w:r>
    </w:p>
    <w:p w14:paraId="3A7875BD" w14:textId="77777777" w:rsidR="00344307" w:rsidRPr="009068FC" w:rsidRDefault="004854B2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12.4 </w:t>
      </w:r>
      <w:r w:rsidR="00344307" w:rsidRPr="009068FC">
        <w:rPr>
          <w:rFonts w:asciiTheme="minorHAnsi" w:hAnsiTheme="minorHAnsi" w:cstheme="minorHAnsi"/>
          <w:color w:val="000000"/>
        </w:rPr>
        <w:t xml:space="preserve">Para esta </w:t>
      </w:r>
      <w:proofErr w:type="spellStart"/>
      <w:r w:rsidR="00344307" w:rsidRPr="009068FC">
        <w:rPr>
          <w:rFonts w:asciiTheme="minorHAnsi" w:hAnsiTheme="minorHAnsi" w:cstheme="minorHAnsi"/>
          <w:color w:val="000000"/>
        </w:rPr>
        <w:t>seleção</w:t>
      </w:r>
      <w:proofErr w:type="spellEnd"/>
      <w:r w:rsidR="00344307" w:rsidRPr="009068F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344307" w:rsidRPr="009068FC">
        <w:rPr>
          <w:rFonts w:asciiTheme="minorHAnsi" w:hAnsiTheme="minorHAnsi" w:cstheme="minorHAnsi"/>
          <w:color w:val="000000"/>
        </w:rPr>
        <w:t>serão</w:t>
      </w:r>
      <w:proofErr w:type="spellEnd"/>
      <w:r w:rsidR="00344307" w:rsidRPr="009068FC">
        <w:rPr>
          <w:rFonts w:asciiTheme="minorHAnsi" w:hAnsiTheme="minorHAnsi" w:cstheme="minorHAnsi"/>
          <w:color w:val="000000"/>
        </w:rPr>
        <w:t xml:space="preserve"> considerados os critérios de </w:t>
      </w:r>
      <w:proofErr w:type="spellStart"/>
      <w:r w:rsidR="00344307" w:rsidRPr="009068FC">
        <w:rPr>
          <w:rFonts w:asciiTheme="minorHAnsi" w:hAnsiTheme="minorHAnsi" w:cstheme="minorHAnsi"/>
          <w:color w:val="000000"/>
        </w:rPr>
        <w:t>pontuação</w:t>
      </w:r>
      <w:proofErr w:type="spellEnd"/>
      <w:r w:rsidR="00344307" w:rsidRPr="009068FC">
        <w:rPr>
          <w:rFonts w:asciiTheme="minorHAnsi" w:hAnsiTheme="minorHAnsi" w:cstheme="minorHAnsi"/>
          <w:color w:val="000000"/>
        </w:rPr>
        <w:t xml:space="preserve"> estabelecidos no </w:t>
      </w:r>
      <w:r w:rsidR="00344307" w:rsidRPr="002B55CE">
        <w:rPr>
          <w:rFonts w:asciiTheme="minorHAnsi" w:hAnsiTheme="minorHAnsi" w:cstheme="minorHAnsi"/>
          <w:b/>
          <w:color w:val="000000"/>
        </w:rPr>
        <w:t>Anexo III</w:t>
      </w:r>
      <w:r w:rsidR="00344307" w:rsidRPr="009068FC">
        <w:rPr>
          <w:rFonts w:asciiTheme="minorHAnsi" w:hAnsiTheme="minorHAnsi" w:cstheme="minorHAnsi"/>
          <w:color w:val="000000"/>
        </w:rPr>
        <w:t>.</w:t>
      </w:r>
    </w:p>
    <w:p w14:paraId="1B366F48" w14:textId="2DE524F3" w:rsidR="00805418" w:rsidRPr="00137B41" w:rsidRDefault="00805418" w:rsidP="00137B41">
      <w:pPr>
        <w:jc w:val="both"/>
        <w:rPr>
          <w:rFonts w:eastAsia="Times New Roman"/>
          <w:sz w:val="24"/>
        </w:rPr>
      </w:pPr>
      <w:r w:rsidRPr="00137B41">
        <w:rPr>
          <w:rFonts w:cstheme="minorHAnsi"/>
          <w:color w:val="000000"/>
          <w:sz w:val="24"/>
        </w:rPr>
        <w:t xml:space="preserve">12.5 Contra a decisão da fase de mérito cultural, caberá recurso destinado à Secretaria Municipal de </w:t>
      </w:r>
      <w:r w:rsidR="006B493C">
        <w:rPr>
          <w:rFonts w:cstheme="minorHAnsi"/>
          <w:color w:val="000000"/>
          <w:sz w:val="24"/>
        </w:rPr>
        <w:t>Turismo</w:t>
      </w:r>
      <w:r w:rsidR="00DC6DA0">
        <w:rPr>
          <w:rFonts w:cstheme="minorHAnsi"/>
          <w:color w:val="000000"/>
          <w:sz w:val="24"/>
        </w:rPr>
        <w:t>, Cultura e Lazer</w:t>
      </w:r>
      <w:r w:rsidR="006B493C">
        <w:rPr>
          <w:rFonts w:cstheme="minorHAnsi"/>
          <w:color w:val="000000"/>
          <w:sz w:val="24"/>
        </w:rPr>
        <w:t xml:space="preserve"> de Águas de Lindoia</w:t>
      </w:r>
      <w:r w:rsidR="00210F5A" w:rsidRPr="00137B41">
        <w:rPr>
          <w:rFonts w:cstheme="minorHAnsi"/>
          <w:color w:val="000000"/>
          <w:sz w:val="24"/>
        </w:rPr>
        <w:t>,</w:t>
      </w:r>
      <w:r w:rsidR="00D76B5A">
        <w:rPr>
          <w:rFonts w:cstheme="minorHAnsi"/>
          <w:color w:val="000000"/>
          <w:sz w:val="24"/>
        </w:rPr>
        <w:t xml:space="preserve"> que deverá ser preenchido conforme o </w:t>
      </w:r>
      <w:r w:rsidR="00D76B5A" w:rsidRPr="00D76B5A">
        <w:rPr>
          <w:rFonts w:cstheme="minorHAnsi"/>
          <w:b/>
          <w:color w:val="000000"/>
          <w:sz w:val="24"/>
        </w:rPr>
        <w:t>Anexo IX</w:t>
      </w:r>
      <w:r w:rsidR="00D76B5A">
        <w:rPr>
          <w:rFonts w:cstheme="minorHAnsi"/>
          <w:color w:val="000000"/>
          <w:sz w:val="24"/>
        </w:rPr>
        <w:t>.</w:t>
      </w:r>
    </w:p>
    <w:p w14:paraId="1257D98D" w14:textId="77777777" w:rsidR="00805418" w:rsidRPr="009068FC" w:rsidRDefault="00805418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lastRenderedPageBreak/>
        <w:t>12.6 Os recursos de que tratam o item 12.5 deverão ser apresentados no prazo de 03 (três) dias úteis, conforme Inciso III, do Art. 16, do Decreto 11.453/2023 a contar da publicação do resultado, considerando-se para início da contagem o primeiro dia útil posterior à publicação.</w:t>
      </w:r>
    </w:p>
    <w:p w14:paraId="4F41B922" w14:textId="77777777" w:rsidR="00805418" w:rsidRPr="009068FC" w:rsidRDefault="00805418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12.7 Os recursos apresentados após o prazo não serão avaliados. </w:t>
      </w:r>
    </w:p>
    <w:p w14:paraId="27682F0F" w14:textId="3CA39499" w:rsidR="00805418" w:rsidRPr="009068FC" w:rsidRDefault="00805418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12.8 Após o julgamento dos recursos, o resultado final da análise de mérito cultural será divulgado no site do município </w:t>
      </w:r>
      <w:hyperlink r:id="rId9" w:history="1">
        <w:r w:rsidR="00947FC0" w:rsidRPr="0030039E">
          <w:rPr>
            <w:rStyle w:val="Hyperlink"/>
            <w:rFonts w:asciiTheme="minorHAnsi" w:hAnsiTheme="minorHAnsi" w:cstheme="minorHAnsi"/>
          </w:rPr>
          <w:t>www.aguasdelindoia.sp.gov.br</w:t>
        </w:r>
      </w:hyperlink>
      <w:r w:rsidRPr="009068FC">
        <w:rPr>
          <w:rFonts w:asciiTheme="minorHAnsi" w:hAnsiTheme="minorHAnsi" w:cstheme="minorHAnsi"/>
          <w:color w:val="000000"/>
        </w:rPr>
        <w:t xml:space="preserve"> </w:t>
      </w:r>
    </w:p>
    <w:p w14:paraId="1ECE7405" w14:textId="1BCFAA8C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  </w:t>
      </w:r>
    </w:p>
    <w:p w14:paraId="71459544" w14:textId="7481875A" w:rsidR="00FF186D" w:rsidRPr="0080646D" w:rsidRDefault="008302B9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Style w:val="Forte"/>
          <w:rFonts w:asciiTheme="minorHAnsi" w:hAnsiTheme="minorHAnsi" w:cs="Calibri"/>
          <w:color w:val="000000"/>
        </w:rPr>
        <w:t>​​13</w:t>
      </w:r>
      <w:r w:rsidR="00FF186D" w:rsidRPr="0080646D">
        <w:rPr>
          <w:rStyle w:val="Forte"/>
          <w:rFonts w:asciiTheme="minorHAnsi" w:hAnsiTheme="minorHAnsi" w:cs="Calibri"/>
          <w:color w:val="000000"/>
        </w:rPr>
        <w:t>. ETAPA DE HABILITAÇÃO </w:t>
      </w:r>
    </w:p>
    <w:p w14:paraId="0356A305" w14:textId="77777777" w:rsidR="00246685" w:rsidRPr="009068FC" w:rsidRDefault="008302B9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="Calibri"/>
          <w:color w:val="000000"/>
        </w:rPr>
        <w:t>13</w:t>
      </w:r>
      <w:r w:rsidR="00FF186D" w:rsidRPr="0080646D">
        <w:rPr>
          <w:rFonts w:asciiTheme="minorHAnsi" w:hAnsiTheme="minorHAnsi" w:cs="Calibri"/>
          <w:color w:val="000000"/>
        </w:rPr>
        <w:t xml:space="preserve">.1 </w:t>
      </w:r>
      <w:r w:rsidR="00246685" w:rsidRPr="009068FC">
        <w:rPr>
          <w:rFonts w:asciiTheme="minorHAnsi" w:hAnsiTheme="minorHAnsi" w:cstheme="minorHAnsi"/>
          <w:color w:val="000000"/>
        </w:rPr>
        <w:t>Finalizada a etapa de análise de mérito cultural, o proponente do projeto contemplado deverá, no prazo de 5 (cinco) dias úteis, apresentar os seguintes documentos, conforme sua natureza jurídica:</w:t>
      </w:r>
    </w:p>
    <w:p w14:paraId="377EED12" w14:textId="77777777" w:rsidR="00BA7296" w:rsidRDefault="00BA7296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</w:p>
    <w:p w14:paraId="00AC8E4F" w14:textId="6A48BBB9" w:rsidR="00607EFC" w:rsidRPr="0080646D" w:rsidRDefault="008302B9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13</w:t>
      </w:r>
      <w:r w:rsidR="00F76B23">
        <w:rPr>
          <w:rFonts w:asciiTheme="minorHAnsi" w:hAnsiTheme="minorHAnsi" w:cs="Calibri"/>
          <w:color w:val="000000"/>
        </w:rPr>
        <w:t>.1.1</w:t>
      </w:r>
      <w:r w:rsidR="00FF186D" w:rsidRPr="0080646D">
        <w:rPr>
          <w:rFonts w:asciiTheme="minorHAnsi" w:hAnsiTheme="minorHAnsi" w:cs="Calibri"/>
          <w:color w:val="000000"/>
        </w:rPr>
        <w:t xml:space="preserve"> </w:t>
      </w:r>
      <w:r w:rsidR="00FF186D" w:rsidRPr="00F76B23">
        <w:rPr>
          <w:rFonts w:asciiTheme="minorHAnsi" w:hAnsiTheme="minorHAnsi" w:cs="Calibri"/>
          <w:b/>
          <w:color w:val="000000"/>
        </w:rPr>
        <w:t>PESSOA FÍSICA</w:t>
      </w:r>
    </w:p>
    <w:p w14:paraId="2A615003" w14:textId="77777777" w:rsidR="00F76B23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I - </w:t>
      </w:r>
      <w:proofErr w:type="spellStart"/>
      <w:r w:rsidRPr="0080646D">
        <w:rPr>
          <w:rFonts w:asciiTheme="minorHAnsi" w:hAnsiTheme="minorHAnsi" w:cs="Calibri"/>
          <w:color w:val="000000"/>
        </w:rPr>
        <w:t>certidão</w:t>
      </w:r>
      <w:proofErr w:type="spellEnd"/>
      <w:r w:rsidRPr="0080646D">
        <w:rPr>
          <w:rFonts w:asciiTheme="minorHAnsi" w:hAnsiTheme="minorHAnsi" w:cs="Calibri"/>
          <w:color w:val="000000"/>
        </w:rPr>
        <w:t xml:space="preserve"> negativa de </w:t>
      </w:r>
      <w:proofErr w:type="spellStart"/>
      <w:r w:rsidRPr="0080646D">
        <w:rPr>
          <w:rFonts w:asciiTheme="minorHAnsi" w:hAnsiTheme="minorHAnsi" w:cs="Calibri"/>
          <w:color w:val="000000"/>
        </w:rPr>
        <w:t>débitos</w:t>
      </w:r>
      <w:proofErr w:type="spellEnd"/>
      <w:r w:rsidRPr="0080646D">
        <w:rPr>
          <w:rFonts w:asciiTheme="minorHAnsi" w:hAnsiTheme="minorHAnsi" w:cs="Calibri"/>
          <w:color w:val="000000"/>
        </w:rPr>
        <w:t xml:space="preserve"> relativos a </w:t>
      </w:r>
      <w:proofErr w:type="spellStart"/>
      <w:r w:rsidRPr="0080646D">
        <w:rPr>
          <w:rFonts w:asciiTheme="minorHAnsi" w:hAnsiTheme="minorHAnsi" w:cs="Calibri"/>
          <w:color w:val="000000"/>
        </w:rPr>
        <w:t>créditos</w:t>
      </w:r>
      <w:proofErr w:type="spellEnd"/>
      <w:r w:rsidRPr="0080646D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80646D">
        <w:rPr>
          <w:rFonts w:asciiTheme="minorHAnsi" w:hAnsiTheme="minorHAnsi" w:cs="Calibri"/>
          <w:color w:val="000000"/>
        </w:rPr>
        <w:t>tributários</w:t>
      </w:r>
      <w:proofErr w:type="spellEnd"/>
      <w:r w:rsidRPr="0080646D">
        <w:rPr>
          <w:rFonts w:asciiTheme="minorHAnsi" w:hAnsiTheme="minorHAnsi" w:cs="Calibri"/>
          <w:color w:val="000000"/>
        </w:rPr>
        <w:t xml:space="preserve"> federais e Dívida </w:t>
      </w:r>
      <w:proofErr w:type="gramStart"/>
      <w:r w:rsidRPr="0080646D">
        <w:rPr>
          <w:rFonts w:asciiTheme="minorHAnsi" w:hAnsiTheme="minorHAnsi" w:cs="Calibri"/>
          <w:color w:val="000000"/>
        </w:rPr>
        <w:t>Ativa</w:t>
      </w:r>
      <w:r w:rsidR="00F76B23">
        <w:rPr>
          <w:rFonts w:asciiTheme="minorHAnsi" w:hAnsiTheme="minorHAnsi" w:cs="Calibri"/>
          <w:color w:val="000000"/>
        </w:rPr>
        <w:t xml:space="preserve">  da</w:t>
      </w:r>
      <w:proofErr w:type="gramEnd"/>
      <w:r w:rsidR="00F76B2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80646D">
        <w:rPr>
          <w:rFonts w:asciiTheme="minorHAnsi" w:hAnsiTheme="minorHAnsi" w:cs="Calibri"/>
          <w:color w:val="000000"/>
        </w:rPr>
        <w:t>União</w:t>
      </w:r>
      <w:proofErr w:type="spellEnd"/>
      <w:r w:rsidRPr="0080646D">
        <w:rPr>
          <w:rFonts w:asciiTheme="minorHAnsi" w:hAnsiTheme="minorHAnsi" w:cs="Calibri"/>
          <w:color w:val="000000"/>
        </w:rPr>
        <w:t>;</w:t>
      </w:r>
    </w:p>
    <w:p w14:paraId="5CB28AC9" w14:textId="5F7CB01A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II - </w:t>
      </w:r>
      <w:proofErr w:type="gramStart"/>
      <w:r w:rsidRPr="0080646D">
        <w:rPr>
          <w:rFonts w:asciiTheme="minorHAnsi" w:hAnsiTheme="minorHAnsi" w:cs="Calibri"/>
          <w:color w:val="000000"/>
        </w:rPr>
        <w:t>certidões</w:t>
      </w:r>
      <w:proofErr w:type="gramEnd"/>
      <w:r w:rsidRPr="0080646D">
        <w:rPr>
          <w:rFonts w:asciiTheme="minorHAnsi" w:hAnsiTheme="minorHAnsi" w:cs="Calibri"/>
          <w:color w:val="000000"/>
        </w:rPr>
        <w:t xml:space="preserve"> negativas de </w:t>
      </w:r>
      <w:proofErr w:type="spellStart"/>
      <w:r w:rsidRPr="0080646D">
        <w:rPr>
          <w:rFonts w:asciiTheme="minorHAnsi" w:hAnsiTheme="minorHAnsi" w:cs="Calibri"/>
          <w:color w:val="000000"/>
        </w:rPr>
        <w:t>débitos</w:t>
      </w:r>
      <w:proofErr w:type="spellEnd"/>
      <w:r w:rsidRPr="0080646D">
        <w:rPr>
          <w:rFonts w:asciiTheme="minorHAnsi" w:hAnsiTheme="minorHAnsi" w:cs="Calibri"/>
          <w:color w:val="000000"/>
        </w:rPr>
        <w:t xml:space="preserve"> relativas ao créditos tributários estadu</w:t>
      </w:r>
      <w:r w:rsidR="00020D1F">
        <w:rPr>
          <w:rFonts w:asciiTheme="minorHAnsi" w:hAnsiTheme="minorHAnsi" w:cs="Calibri"/>
          <w:color w:val="000000"/>
        </w:rPr>
        <w:t>ais e municipais</w:t>
      </w:r>
      <w:r w:rsidR="00DC6DA0">
        <w:rPr>
          <w:rFonts w:asciiTheme="minorHAnsi" w:hAnsiTheme="minorHAnsi" w:cs="Calibri"/>
          <w:color w:val="000000"/>
        </w:rPr>
        <w:t xml:space="preserve"> (tributos mobiliários)</w:t>
      </w:r>
      <w:r w:rsidR="00020D1F">
        <w:rPr>
          <w:rFonts w:asciiTheme="minorHAnsi" w:hAnsiTheme="minorHAnsi" w:cs="Calibri"/>
          <w:color w:val="000000"/>
        </w:rPr>
        <w:t>, expedidas pelos respectivos órgãos Estadual e Municipal;</w:t>
      </w:r>
    </w:p>
    <w:p w14:paraId="48833276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II - </w:t>
      </w:r>
      <w:proofErr w:type="spellStart"/>
      <w:proofErr w:type="gramStart"/>
      <w:r w:rsidRPr="0080646D">
        <w:rPr>
          <w:rFonts w:asciiTheme="minorHAnsi" w:hAnsiTheme="minorHAnsi" w:cs="Calibri"/>
          <w:color w:val="000000"/>
        </w:rPr>
        <w:t>certidão</w:t>
      </w:r>
      <w:proofErr w:type="spellEnd"/>
      <w:proofErr w:type="gramEnd"/>
      <w:r w:rsidRPr="0080646D">
        <w:rPr>
          <w:rFonts w:asciiTheme="minorHAnsi" w:hAnsiTheme="minorHAnsi" w:cs="Calibri"/>
          <w:color w:val="000000"/>
        </w:rPr>
        <w:t xml:space="preserve"> negativa de </w:t>
      </w:r>
      <w:proofErr w:type="spellStart"/>
      <w:r w:rsidRPr="0080646D">
        <w:rPr>
          <w:rFonts w:asciiTheme="minorHAnsi" w:hAnsiTheme="minorHAnsi" w:cs="Calibri"/>
          <w:color w:val="000000"/>
        </w:rPr>
        <w:t>débitos</w:t>
      </w:r>
      <w:proofErr w:type="spellEnd"/>
      <w:r w:rsidRPr="0080646D">
        <w:rPr>
          <w:rFonts w:asciiTheme="minorHAnsi" w:hAnsiTheme="minorHAnsi" w:cs="Calibri"/>
          <w:color w:val="000000"/>
        </w:rPr>
        <w:t xml:space="preserve"> trabalhistas - CNDT, emitida no site do Tribunal Superior do Trabalho; </w:t>
      </w:r>
    </w:p>
    <w:p w14:paraId="6C33B2DB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IV - </w:t>
      </w:r>
      <w:proofErr w:type="gramStart"/>
      <w:r w:rsidRPr="0080646D">
        <w:rPr>
          <w:rFonts w:asciiTheme="minorHAnsi" w:hAnsiTheme="minorHAnsi" w:cs="Calibri"/>
          <w:color w:val="000000"/>
        </w:rPr>
        <w:t>comprovante</w:t>
      </w:r>
      <w:proofErr w:type="gramEnd"/>
      <w:r w:rsidRPr="0080646D">
        <w:rPr>
          <w:rFonts w:asciiTheme="minorHAnsi" w:hAnsiTheme="minorHAnsi" w:cs="Calibri"/>
          <w:color w:val="000000"/>
        </w:rPr>
        <w:t xml:space="preserve"> de residência, por meio da apresentação de contas relativas à residência ou de declaração assinada pelo agente cultural.</w:t>
      </w:r>
    </w:p>
    <w:p w14:paraId="16615B2C" w14:textId="77C99C05" w:rsidR="00FF186D" w:rsidRPr="0080646D" w:rsidRDefault="008302B9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13</w:t>
      </w:r>
      <w:r w:rsidR="00F76B23">
        <w:rPr>
          <w:rFonts w:asciiTheme="minorHAnsi" w:hAnsiTheme="minorHAnsi" w:cs="Calibri"/>
          <w:color w:val="000000"/>
        </w:rPr>
        <w:t>.1.2</w:t>
      </w:r>
      <w:r w:rsidR="00FF186D" w:rsidRPr="0080646D">
        <w:rPr>
          <w:rFonts w:asciiTheme="minorHAnsi" w:hAnsiTheme="minorHAnsi" w:cs="Calibri"/>
          <w:color w:val="000000"/>
        </w:rPr>
        <w:t xml:space="preserve"> A comprovação de residência poderá ser dispensada nas hipóteses de agentes culturais:</w:t>
      </w:r>
    </w:p>
    <w:p w14:paraId="2FF351C5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I - </w:t>
      </w:r>
      <w:proofErr w:type="gramStart"/>
      <w:r w:rsidRPr="0080646D">
        <w:rPr>
          <w:rFonts w:asciiTheme="minorHAnsi" w:hAnsiTheme="minorHAnsi" w:cs="Calibri"/>
          <w:color w:val="000000"/>
        </w:rPr>
        <w:t>pertencentes</w:t>
      </w:r>
      <w:proofErr w:type="gramEnd"/>
      <w:r w:rsidRPr="0080646D">
        <w:rPr>
          <w:rFonts w:asciiTheme="minorHAnsi" w:hAnsiTheme="minorHAnsi" w:cs="Calibri"/>
          <w:color w:val="000000"/>
        </w:rPr>
        <w:t xml:space="preserve"> a comunidade indígena, quilombola, cigana ou circense;</w:t>
      </w:r>
    </w:p>
    <w:p w14:paraId="2494C18B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II - </w:t>
      </w:r>
      <w:proofErr w:type="gramStart"/>
      <w:r w:rsidRPr="0080646D">
        <w:rPr>
          <w:rFonts w:asciiTheme="minorHAnsi" w:hAnsiTheme="minorHAnsi" w:cs="Calibri"/>
          <w:color w:val="000000"/>
        </w:rPr>
        <w:t>pertencentes</w:t>
      </w:r>
      <w:proofErr w:type="gramEnd"/>
      <w:r w:rsidRPr="0080646D">
        <w:rPr>
          <w:rFonts w:asciiTheme="minorHAnsi" w:hAnsiTheme="minorHAnsi" w:cs="Calibri"/>
          <w:color w:val="000000"/>
        </w:rPr>
        <w:t xml:space="preserve"> a população nômade ou itinerante; ou</w:t>
      </w:r>
    </w:p>
    <w:p w14:paraId="79D1B634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III - que se encontrem em situação de rua.</w:t>
      </w:r>
    </w:p>
    <w:p w14:paraId="2650813B" w14:textId="77777777" w:rsidR="00020D1F" w:rsidRDefault="00020D1F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FF0000"/>
        </w:rPr>
      </w:pPr>
    </w:p>
    <w:p w14:paraId="48450C3B" w14:textId="7037BB5D" w:rsidR="00FF186D" w:rsidRPr="0080646D" w:rsidRDefault="00020D1F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13</w:t>
      </w:r>
      <w:r w:rsidR="00787FB4">
        <w:rPr>
          <w:rFonts w:asciiTheme="minorHAnsi" w:hAnsiTheme="minorHAnsi" w:cs="Calibri"/>
          <w:color w:val="000000"/>
        </w:rPr>
        <w:t>.2</w:t>
      </w:r>
      <w:r w:rsidR="00FF186D" w:rsidRPr="0080646D">
        <w:rPr>
          <w:rFonts w:asciiTheme="minorHAnsi" w:hAnsiTheme="minorHAnsi" w:cs="Calibri"/>
          <w:color w:val="000000"/>
        </w:rPr>
        <w:t xml:space="preserve"> </w:t>
      </w:r>
      <w:r w:rsidR="00FF186D" w:rsidRPr="00020D1F">
        <w:rPr>
          <w:rFonts w:asciiTheme="minorHAnsi" w:hAnsiTheme="minorHAnsi" w:cs="Calibri"/>
          <w:b/>
          <w:color w:val="000000"/>
        </w:rPr>
        <w:t>PESSOA JURÍDICA</w:t>
      </w:r>
    </w:p>
    <w:p w14:paraId="1BF30B2D" w14:textId="72975113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I - </w:t>
      </w:r>
      <w:proofErr w:type="spellStart"/>
      <w:proofErr w:type="gramStart"/>
      <w:r w:rsidRPr="0080646D">
        <w:rPr>
          <w:rFonts w:asciiTheme="minorHAnsi" w:hAnsiTheme="minorHAnsi" w:cs="Calibri"/>
          <w:color w:val="000000"/>
        </w:rPr>
        <w:t>inscrição</w:t>
      </w:r>
      <w:proofErr w:type="spellEnd"/>
      <w:proofErr w:type="gramEnd"/>
      <w:r w:rsidRPr="0080646D">
        <w:rPr>
          <w:rFonts w:asciiTheme="minorHAnsi" w:hAnsiTheme="minorHAnsi" w:cs="Calibri"/>
          <w:color w:val="000000"/>
        </w:rPr>
        <w:t xml:space="preserve"> no cadastro nacional de pessoa </w:t>
      </w:r>
      <w:r w:rsidR="00F70B52" w:rsidRPr="0080646D">
        <w:rPr>
          <w:rFonts w:asciiTheme="minorHAnsi" w:hAnsiTheme="minorHAnsi" w:cs="Calibri"/>
          <w:color w:val="000000"/>
        </w:rPr>
        <w:t>jurídica</w:t>
      </w:r>
      <w:r w:rsidRPr="0080646D">
        <w:rPr>
          <w:rFonts w:asciiTheme="minorHAnsi" w:hAnsiTheme="minorHAnsi" w:cs="Calibri"/>
          <w:color w:val="000000"/>
        </w:rPr>
        <w:t xml:space="preserve"> - CNPJ, emi</w:t>
      </w:r>
      <w:r w:rsidR="00E91292" w:rsidRPr="0080646D">
        <w:rPr>
          <w:rFonts w:asciiTheme="minorHAnsi" w:hAnsiTheme="minorHAnsi" w:cs="Calibri"/>
          <w:color w:val="000000"/>
        </w:rPr>
        <w:t>ti</w:t>
      </w:r>
      <w:r w:rsidRPr="0080646D">
        <w:rPr>
          <w:rFonts w:asciiTheme="minorHAnsi" w:hAnsiTheme="minorHAnsi" w:cs="Calibri"/>
          <w:color w:val="000000"/>
        </w:rPr>
        <w:t>da no site da Secretaria da Receita Federal do Brasil;</w:t>
      </w:r>
    </w:p>
    <w:p w14:paraId="56008BB9" w14:textId="5E106DBE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 xml:space="preserve">II - </w:t>
      </w:r>
      <w:proofErr w:type="gramStart"/>
      <w:r w:rsidRPr="0080646D">
        <w:rPr>
          <w:rFonts w:asciiTheme="minorHAnsi" w:hAnsiTheme="minorHAnsi" w:cs="Calibri"/>
          <w:color w:val="000000"/>
        </w:rPr>
        <w:t>atos</w:t>
      </w:r>
      <w:proofErr w:type="gramEnd"/>
      <w:r w:rsidRPr="0080646D">
        <w:rPr>
          <w:rFonts w:asciiTheme="minorHAnsi" w:hAnsiTheme="minorHAnsi" w:cs="Calibri"/>
          <w:color w:val="000000"/>
        </w:rPr>
        <w:t xml:space="preserve"> </w:t>
      </w:r>
      <w:r w:rsidR="00E91292" w:rsidRPr="0080646D">
        <w:rPr>
          <w:rFonts w:asciiTheme="minorHAnsi" w:hAnsiTheme="minorHAnsi" w:cs="Calibri"/>
          <w:color w:val="000000"/>
        </w:rPr>
        <w:t>constitutivos</w:t>
      </w:r>
      <w:r w:rsidRPr="0080646D">
        <w:rPr>
          <w:rFonts w:asciiTheme="minorHAnsi" w:hAnsiTheme="minorHAnsi" w:cs="Calibri"/>
          <w:color w:val="000000"/>
        </w:rPr>
        <w:t xml:space="preserve">, qual seja o contrato social, nos casos de pessoas </w:t>
      </w:r>
      <w:r w:rsidR="00E91292" w:rsidRPr="0080646D">
        <w:rPr>
          <w:rFonts w:asciiTheme="minorHAnsi" w:hAnsiTheme="minorHAnsi" w:cs="Calibri"/>
          <w:color w:val="000000"/>
        </w:rPr>
        <w:t>jurídicas</w:t>
      </w:r>
      <w:r w:rsidRPr="0080646D">
        <w:rPr>
          <w:rFonts w:asciiTheme="minorHAnsi" w:hAnsiTheme="minorHAnsi" w:cs="Calibri"/>
          <w:color w:val="000000"/>
        </w:rPr>
        <w:t xml:space="preserve"> com fins lucra</w:t>
      </w:r>
      <w:r w:rsidR="00E91292" w:rsidRPr="0080646D">
        <w:rPr>
          <w:rFonts w:asciiTheme="minorHAnsi" w:hAnsiTheme="minorHAnsi" w:cs="Calibri"/>
          <w:color w:val="000000"/>
        </w:rPr>
        <w:t>ti</w:t>
      </w:r>
      <w:r w:rsidRPr="0080646D">
        <w:rPr>
          <w:rFonts w:asciiTheme="minorHAnsi" w:hAnsiTheme="minorHAnsi" w:cs="Calibri"/>
          <w:color w:val="000000"/>
        </w:rPr>
        <w:t xml:space="preserve">vos, ou estatuto, nos casos de </w:t>
      </w:r>
      <w:r w:rsidR="00E91292" w:rsidRPr="0080646D">
        <w:rPr>
          <w:rFonts w:asciiTheme="minorHAnsi" w:hAnsiTheme="minorHAnsi" w:cs="Calibri"/>
          <w:color w:val="000000"/>
        </w:rPr>
        <w:t>organizações</w:t>
      </w:r>
      <w:r w:rsidRPr="0080646D">
        <w:rPr>
          <w:rFonts w:asciiTheme="minorHAnsi" w:hAnsiTheme="minorHAnsi" w:cs="Calibri"/>
          <w:color w:val="000000"/>
        </w:rPr>
        <w:t xml:space="preserve"> da sociedade civil;</w:t>
      </w:r>
    </w:p>
    <w:p w14:paraId="3FAA03B7" w14:textId="56C8E753" w:rsidR="00557F17" w:rsidRDefault="00BA7296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III</w:t>
      </w:r>
      <w:r w:rsidR="00FF186D" w:rsidRPr="0080646D">
        <w:rPr>
          <w:rFonts w:asciiTheme="minorHAnsi" w:hAnsiTheme="minorHAnsi" w:cs="Calibri"/>
          <w:color w:val="000000"/>
        </w:rPr>
        <w:t xml:space="preserve"> - </w:t>
      </w:r>
      <w:proofErr w:type="spellStart"/>
      <w:r w:rsidR="00FF186D" w:rsidRPr="0080646D">
        <w:rPr>
          <w:rFonts w:asciiTheme="minorHAnsi" w:hAnsiTheme="minorHAnsi" w:cs="Calibri"/>
          <w:color w:val="000000"/>
        </w:rPr>
        <w:t>certidão</w:t>
      </w:r>
      <w:proofErr w:type="spellEnd"/>
      <w:r w:rsidR="00FF186D" w:rsidRPr="0080646D">
        <w:rPr>
          <w:rFonts w:asciiTheme="minorHAnsi" w:hAnsiTheme="minorHAnsi" w:cs="Calibri"/>
          <w:color w:val="000000"/>
        </w:rPr>
        <w:t xml:space="preserve"> negativa de </w:t>
      </w:r>
      <w:proofErr w:type="spellStart"/>
      <w:r w:rsidR="00FF186D" w:rsidRPr="0080646D">
        <w:rPr>
          <w:rFonts w:asciiTheme="minorHAnsi" w:hAnsiTheme="minorHAnsi" w:cs="Calibri"/>
          <w:color w:val="000000"/>
        </w:rPr>
        <w:t>débitos</w:t>
      </w:r>
      <w:proofErr w:type="spellEnd"/>
      <w:r w:rsidR="00FF186D" w:rsidRPr="0080646D">
        <w:rPr>
          <w:rFonts w:asciiTheme="minorHAnsi" w:hAnsiTheme="minorHAnsi" w:cs="Calibri"/>
          <w:color w:val="000000"/>
        </w:rPr>
        <w:t xml:space="preserve"> relativos a </w:t>
      </w:r>
      <w:proofErr w:type="spellStart"/>
      <w:r w:rsidR="00FF186D" w:rsidRPr="0080646D">
        <w:rPr>
          <w:rFonts w:asciiTheme="minorHAnsi" w:hAnsiTheme="minorHAnsi" w:cs="Calibri"/>
          <w:color w:val="000000"/>
        </w:rPr>
        <w:t>Créditos</w:t>
      </w:r>
      <w:proofErr w:type="spellEnd"/>
      <w:r w:rsidR="00FF186D" w:rsidRPr="0080646D">
        <w:rPr>
          <w:rFonts w:asciiTheme="minorHAnsi" w:hAnsiTheme="minorHAnsi" w:cs="Calibri"/>
          <w:color w:val="000000"/>
        </w:rPr>
        <w:t xml:space="preserve"> </w:t>
      </w:r>
      <w:proofErr w:type="spellStart"/>
      <w:r w:rsidR="00FF186D" w:rsidRPr="0080646D">
        <w:rPr>
          <w:rFonts w:asciiTheme="minorHAnsi" w:hAnsiTheme="minorHAnsi" w:cs="Calibri"/>
          <w:color w:val="000000"/>
        </w:rPr>
        <w:t>Tributários</w:t>
      </w:r>
      <w:proofErr w:type="spellEnd"/>
      <w:r w:rsidR="00FF186D" w:rsidRPr="0080646D">
        <w:rPr>
          <w:rFonts w:asciiTheme="minorHAnsi" w:hAnsiTheme="minorHAnsi" w:cs="Calibri"/>
          <w:color w:val="000000"/>
        </w:rPr>
        <w:t xml:space="preserve"> Federais e à </w:t>
      </w:r>
      <w:proofErr w:type="spellStart"/>
      <w:r w:rsidR="00FF186D" w:rsidRPr="0080646D">
        <w:rPr>
          <w:rFonts w:asciiTheme="minorHAnsi" w:hAnsiTheme="minorHAnsi" w:cs="Calibri"/>
          <w:color w:val="000000"/>
        </w:rPr>
        <w:t>Dívida</w:t>
      </w:r>
      <w:proofErr w:type="spellEnd"/>
      <w:r w:rsidR="00557F17">
        <w:rPr>
          <w:rFonts w:asciiTheme="minorHAnsi" w:hAnsiTheme="minorHAnsi" w:cs="Calibri"/>
          <w:color w:val="000000"/>
        </w:rPr>
        <w:t xml:space="preserve"> Ativa da </w:t>
      </w:r>
      <w:proofErr w:type="spellStart"/>
      <w:r w:rsidR="00557F17">
        <w:rPr>
          <w:rFonts w:asciiTheme="minorHAnsi" w:hAnsiTheme="minorHAnsi" w:cs="Calibri"/>
          <w:color w:val="000000"/>
        </w:rPr>
        <w:t>União</w:t>
      </w:r>
      <w:proofErr w:type="spellEnd"/>
      <w:r w:rsidR="00557F17">
        <w:rPr>
          <w:rFonts w:asciiTheme="minorHAnsi" w:hAnsiTheme="minorHAnsi" w:cs="Calibri"/>
          <w:color w:val="000000"/>
        </w:rPr>
        <w:t>;</w:t>
      </w:r>
    </w:p>
    <w:p w14:paraId="20A4684B" w14:textId="1731E50B" w:rsidR="00FF186D" w:rsidRPr="0080646D" w:rsidRDefault="00BA7296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I</w:t>
      </w:r>
      <w:r w:rsidR="00FF186D" w:rsidRPr="0080646D">
        <w:rPr>
          <w:rFonts w:asciiTheme="minorHAnsi" w:hAnsiTheme="minorHAnsi" w:cs="Calibri"/>
          <w:color w:val="000000"/>
        </w:rPr>
        <w:t xml:space="preserve">V - </w:t>
      </w:r>
      <w:proofErr w:type="gramStart"/>
      <w:r w:rsidR="00FF186D" w:rsidRPr="0080646D">
        <w:rPr>
          <w:rFonts w:asciiTheme="minorHAnsi" w:hAnsiTheme="minorHAnsi" w:cs="Calibri"/>
          <w:color w:val="000000"/>
        </w:rPr>
        <w:t>certidões</w:t>
      </w:r>
      <w:proofErr w:type="gramEnd"/>
      <w:r w:rsidR="00FF186D" w:rsidRPr="0080646D">
        <w:rPr>
          <w:rFonts w:asciiTheme="minorHAnsi" w:hAnsiTheme="minorHAnsi" w:cs="Calibri"/>
          <w:color w:val="000000"/>
        </w:rPr>
        <w:t xml:space="preserve"> negativas de </w:t>
      </w:r>
      <w:proofErr w:type="spellStart"/>
      <w:r w:rsidR="00FF186D" w:rsidRPr="0080646D">
        <w:rPr>
          <w:rFonts w:asciiTheme="minorHAnsi" w:hAnsiTheme="minorHAnsi" w:cs="Calibri"/>
          <w:color w:val="000000"/>
        </w:rPr>
        <w:t>débitos</w:t>
      </w:r>
      <w:proofErr w:type="spellEnd"/>
      <w:r w:rsidR="00FF186D" w:rsidRPr="0080646D">
        <w:rPr>
          <w:rFonts w:asciiTheme="minorHAnsi" w:hAnsiTheme="minorHAnsi" w:cs="Calibri"/>
          <w:color w:val="000000"/>
        </w:rPr>
        <w:t xml:space="preserve"> estadu</w:t>
      </w:r>
      <w:r w:rsidR="00B33323">
        <w:rPr>
          <w:rFonts w:asciiTheme="minorHAnsi" w:hAnsiTheme="minorHAnsi" w:cs="Calibri"/>
          <w:color w:val="000000"/>
        </w:rPr>
        <w:t>ais e municipais, expedidas pelos respectivos órgãos Estadual e Munic</w:t>
      </w:r>
      <w:r w:rsidR="00FF1FC4">
        <w:rPr>
          <w:rFonts w:asciiTheme="minorHAnsi" w:hAnsiTheme="minorHAnsi" w:cs="Calibri"/>
          <w:color w:val="000000"/>
        </w:rPr>
        <w:t>i</w:t>
      </w:r>
      <w:r w:rsidR="00B33323">
        <w:rPr>
          <w:rFonts w:asciiTheme="minorHAnsi" w:hAnsiTheme="minorHAnsi" w:cs="Calibri"/>
          <w:color w:val="000000"/>
        </w:rPr>
        <w:t>pal</w:t>
      </w:r>
      <w:r w:rsidR="00DC6DA0">
        <w:rPr>
          <w:rFonts w:asciiTheme="minorHAnsi" w:hAnsiTheme="minorHAnsi" w:cs="Calibri"/>
          <w:color w:val="000000"/>
        </w:rPr>
        <w:t xml:space="preserve"> (tributos mobiliários)</w:t>
      </w:r>
      <w:r w:rsidR="00B33323">
        <w:rPr>
          <w:rFonts w:asciiTheme="minorHAnsi" w:hAnsiTheme="minorHAnsi" w:cs="Calibri"/>
          <w:color w:val="000000"/>
        </w:rPr>
        <w:t>.</w:t>
      </w:r>
    </w:p>
    <w:p w14:paraId="5E41C083" w14:textId="7D7BFFA9" w:rsidR="00FF186D" w:rsidRPr="0080646D" w:rsidRDefault="00BA7296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lastRenderedPageBreak/>
        <w:t>V</w:t>
      </w:r>
      <w:r w:rsidR="00FF186D" w:rsidRPr="0080646D">
        <w:rPr>
          <w:rFonts w:asciiTheme="minorHAnsi" w:hAnsiTheme="minorHAnsi" w:cs="Calibri"/>
          <w:color w:val="000000"/>
        </w:rPr>
        <w:t xml:space="preserve"> - </w:t>
      </w:r>
      <w:proofErr w:type="gramStart"/>
      <w:r w:rsidR="00FF186D" w:rsidRPr="0080646D">
        <w:rPr>
          <w:rFonts w:asciiTheme="minorHAnsi" w:hAnsiTheme="minorHAnsi" w:cs="Calibri"/>
          <w:color w:val="000000"/>
        </w:rPr>
        <w:t>certificado</w:t>
      </w:r>
      <w:proofErr w:type="gramEnd"/>
      <w:r w:rsidR="00FF186D" w:rsidRPr="0080646D">
        <w:rPr>
          <w:rFonts w:asciiTheme="minorHAnsi" w:hAnsiTheme="minorHAnsi" w:cs="Calibri"/>
          <w:color w:val="000000"/>
        </w:rPr>
        <w:t xml:space="preserve"> de regularidade do Fundo de Garantia do Tempo de </w:t>
      </w:r>
      <w:proofErr w:type="spellStart"/>
      <w:r w:rsidR="00FF186D" w:rsidRPr="0080646D">
        <w:rPr>
          <w:rFonts w:asciiTheme="minorHAnsi" w:hAnsiTheme="minorHAnsi" w:cs="Calibri"/>
          <w:color w:val="000000"/>
        </w:rPr>
        <w:t>Serviço</w:t>
      </w:r>
      <w:proofErr w:type="spellEnd"/>
      <w:r w:rsidR="00FF186D" w:rsidRPr="0080646D">
        <w:rPr>
          <w:rFonts w:asciiTheme="minorHAnsi" w:hAnsiTheme="minorHAnsi" w:cs="Calibri"/>
          <w:color w:val="000000"/>
        </w:rPr>
        <w:t xml:space="preserve"> - CRF/FGTS;</w:t>
      </w:r>
    </w:p>
    <w:p w14:paraId="1B83556E" w14:textId="7828DE1F" w:rsidR="00FF186D" w:rsidRPr="0080646D" w:rsidRDefault="00BA7296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V</w:t>
      </w:r>
      <w:r w:rsidR="00FF186D" w:rsidRPr="0080646D">
        <w:rPr>
          <w:rFonts w:asciiTheme="minorHAnsi" w:hAnsiTheme="minorHAnsi" w:cs="Calibri"/>
          <w:color w:val="000000"/>
        </w:rPr>
        <w:t xml:space="preserve">I - </w:t>
      </w:r>
      <w:proofErr w:type="spellStart"/>
      <w:proofErr w:type="gramStart"/>
      <w:r w:rsidR="00FF186D" w:rsidRPr="0080646D">
        <w:rPr>
          <w:rFonts w:asciiTheme="minorHAnsi" w:hAnsiTheme="minorHAnsi" w:cs="Calibri"/>
          <w:color w:val="000000"/>
        </w:rPr>
        <w:t>certidão</w:t>
      </w:r>
      <w:proofErr w:type="spellEnd"/>
      <w:proofErr w:type="gramEnd"/>
      <w:r w:rsidR="00FF186D" w:rsidRPr="0080646D">
        <w:rPr>
          <w:rFonts w:asciiTheme="minorHAnsi" w:hAnsiTheme="minorHAnsi" w:cs="Calibri"/>
          <w:color w:val="000000"/>
        </w:rPr>
        <w:t xml:space="preserve"> negativa de </w:t>
      </w:r>
      <w:proofErr w:type="spellStart"/>
      <w:r w:rsidR="00FF186D" w:rsidRPr="0080646D">
        <w:rPr>
          <w:rFonts w:asciiTheme="minorHAnsi" w:hAnsiTheme="minorHAnsi" w:cs="Calibri"/>
          <w:color w:val="000000"/>
        </w:rPr>
        <w:t>débitos</w:t>
      </w:r>
      <w:proofErr w:type="spellEnd"/>
      <w:r w:rsidR="00FF186D" w:rsidRPr="0080646D">
        <w:rPr>
          <w:rFonts w:asciiTheme="minorHAnsi" w:hAnsiTheme="minorHAnsi" w:cs="Calibri"/>
          <w:color w:val="000000"/>
        </w:rPr>
        <w:t xml:space="preserve"> trabalhistas - CNDT, emitida no site do</w:t>
      </w:r>
      <w:r w:rsidR="007A284A">
        <w:rPr>
          <w:rFonts w:asciiTheme="minorHAnsi" w:hAnsiTheme="minorHAnsi" w:cs="Calibri"/>
          <w:color w:val="000000"/>
        </w:rPr>
        <w:t xml:space="preserve"> Tribunal Superior do Trabalho.</w:t>
      </w:r>
    </w:p>
    <w:p w14:paraId="4941F44D" w14:textId="34C5B598" w:rsidR="00FF186D" w:rsidRPr="0080646D" w:rsidRDefault="007A284A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13</w:t>
      </w:r>
      <w:r w:rsidR="00787FB4">
        <w:rPr>
          <w:rFonts w:asciiTheme="minorHAnsi" w:hAnsiTheme="minorHAnsi" w:cs="Calibri"/>
          <w:color w:val="000000"/>
        </w:rPr>
        <w:t>.3</w:t>
      </w:r>
      <w:r w:rsidR="00FF186D" w:rsidRPr="0080646D">
        <w:rPr>
          <w:rFonts w:asciiTheme="minorHAnsi" w:hAnsiTheme="minorHAnsi" w:cs="Calibri"/>
          <w:color w:val="000000"/>
        </w:rPr>
        <w:t xml:space="preserve"> As </w:t>
      </w:r>
      <w:proofErr w:type="spellStart"/>
      <w:r w:rsidR="00FF186D" w:rsidRPr="0080646D">
        <w:rPr>
          <w:rFonts w:asciiTheme="minorHAnsi" w:hAnsiTheme="minorHAnsi" w:cs="Calibri"/>
          <w:color w:val="000000"/>
        </w:rPr>
        <w:t>certidões</w:t>
      </w:r>
      <w:proofErr w:type="spellEnd"/>
      <w:r w:rsidR="00FF186D" w:rsidRPr="0080646D">
        <w:rPr>
          <w:rFonts w:asciiTheme="minorHAnsi" w:hAnsiTheme="minorHAnsi" w:cs="Calibri"/>
          <w:color w:val="000000"/>
        </w:rPr>
        <w:t xml:space="preserve"> positivas com efeito de negativas </w:t>
      </w:r>
      <w:proofErr w:type="spellStart"/>
      <w:r w:rsidR="00FF186D" w:rsidRPr="0080646D">
        <w:rPr>
          <w:rFonts w:asciiTheme="minorHAnsi" w:hAnsiTheme="minorHAnsi" w:cs="Calibri"/>
          <w:color w:val="000000"/>
        </w:rPr>
        <w:t>servirão</w:t>
      </w:r>
      <w:proofErr w:type="spellEnd"/>
      <w:r w:rsidR="00FF186D" w:rsidRPr="0080646D">
        <w:rPr>
          <w:rFonts w:asciiTheme="minorHAnsi" w:hAnsiTheme="minorHAnsi" w:cs="Calibri"/>
          <w:color w:val="000000"/>
        </w:rPr>
        <w:t xml:space="preserve"> como </w:t>
      </w:r>
      <w:proofErr w:type="spellStart"/>
      <w:r w:rsidR="00FF186D" w:rsidRPr="0080646D">
        <w:rPr>
          <w:rFonts w:asciiTheme="minorHAnsi" w:hAnsiTheme="minorHAnsi" w:cs="Calibri"/>
          <w:color w:val="000000"/>
        </w:rPr>
        <w:t>certidões</w:t>
      </w:r>
      <w:proofErr w:type="spellEnd"/>
      <w:r w:rsidR="00FF186D" w:rsidRPr="0080646D">
        <w:rPr>
          <w:rFonts w:asciiTheme="minorHAnsi" w:hAnsiTheme="minorHAnsi" w:cs="Calibri"/>
          <w:color w:val="000000"/>
        </w:rPr>
        <w:t xml:space="preserve"> negativas, desde que </w:t>
      </w:r>
      <w:proofErr w:type="spellStart"/>
      <w:r w:rsidR="00FF186D" w:rsidRPr="0080646D">
        <w:rPr>
          <w:rFonts w:asciiTheme="minorHAnsi" w:hAnsiTheme="minorHAnsi" w:cs="Calibri"/>
          <w:color w:val="000000"/>
        </w:rPr>
        <w:t>não</w:t>
      </w:r>
      <w:proofErr w:type="spellEnd"/>
      <w:r w:rsidR="00FF186D" w:rsidRPr="0080646D">
        <w:rPr>
          <w:rFonts w:asciiTheme="minorHAnsi" w:hAnsiTheme="minorHAnsi" w:cs="Calibri"/>
          <w:color w:val="000000"/>
        </w:rPr>
        <w:t xml:space="preserve"> haja </w:t>
      </w:r>
      <w:proofErr w:type="spellStart"/>
      <w:r w:rsidR="00FF186D" w:rsidRPr="0080646D">
        <w:rPr>
          <w:rFonts w:asciiTheme="minorHAnsi" w:hAnsiTheme="minorHAnsi" w:cs="Calibri"/>
          <w:color w:val="000000"/>
        </w:rPr>
        <w:t>referência</w:t>
      </w:r>
      <w:proofErr w:type="spellEnd"/>
      <w:r w:rsidR="00FF186D" w:rsidRPr="0080646D">
        <w:rPr>
          <w:rFonts w:asciiTheme="minorHAnsi" w:hAnsiTheme="minorHAnsi" w:cs="Calibri"/>
          <w:color w:val="000000"/>
        </w:rPr>
        <w:t xml:space="preserve"> expressa de impossibilidade de celebrar instrumentos </w:t>
      </w:r>
      <w:proofErr w:type="spellStart"/>
      <w:r w:rsidR="00FF186D" w:rsidRPr="0080646D">
        <w:rPr>
          <w:rFonts w:asciiTheme="minorHAnsi" w:hAnsiTheme="minorHAnsi" w:cs="Calibri"/>
          <w:color w:val="000000"/>
        </w:rPr>
        <w:t>jurídicos</w:t>
      </w:r>
      <w:proofErr w:type="spellEnd"/>
      <w:r w:rsidR="00FF186D" w:rsidRPr="0080646D">
        <w:rPr>
          <w:rFonts w:asciiTheme="minorHAnsi" w:hAnsiTheme="minorHAnsi" w:cs="Calibri"/>
          <w:color w:val="000000"/>
        </w:rPr>
        <w:t xml:space="preserve"> com a </w:t>
      </w:r>
      <w:proofErr w:type="spellStart"/>
      <w:r w:rsidR="00FF186D" w:rsidRPr="0080646D">
        <w:rPr>
          <w:rFonts w:asciiTheme="minorHAnsi" w:hAnsiTheme="minorHAnsi" w:cs="Calibri"/>
          <w:color w:val="000000"/>
        </w:rPr>
        <w:t>administração</w:t>
      </w:r>
      <w:proofErr w:type="spellEnd"/>
      <w:r w:rsidR="00FF186D" w:rsidRPr="0080646D">
        <w:rPr>
          <w:rFonts w:asciiTheme="minorHAnsi" w:hAnsiTheme="minorHAnsi" w:cs="Calibri"/>
          <w:color w:val="000000"/>
        </w:rPr>
        <w:t xml:space="preserve"> </w:t>
      </w:r>
      <w:proofErr w:type="spellStart"/>
      <w:r w:rsidR="00FF186D" w:rsidRPr="0080646D">
        <w:rPr>
          <w:rFonts w:asciiTheme="minorHAnsi" w:hAnsiTheme="minorHAnsi" w:cs="Calibri"/>
          <w:color w:val="000000"/>
        </w:rPr>
        <w:t>pública</w:t>
      </w:r>
      <w:proofErr w:type="spellEnd"/>
      <w:r w:rsidR="00FF186D" w:rsidRPr="0080646D">
        <w:rPr>
          <w:rFonts w:asciiTheme="minorHAnsi" w:hAnsiTheme="minorHAnsi" w:cs="Calibri"/>
          <w:color w:val="000000"/>
        </w:rPr>
        <w:t>.</w:t>
      </w:r>
    </w:p>
    <w:p w14:paraId="02460B1D" w14:textId="4721824C" w:rsidR="00FF186D" w:rsidRPr="0080646D" w:rsidRDefault="007A284A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13</w:t>
      </w:r>
      <w:r w:rsidR="00787FB4">
        <w:rPr>
          <w:rFonts w:asciiTheme="minorHAnsi" w:hAnsiTheme="minorHAnsi" w:cs="Calibri"/>
          <w:color w:val="000000"/>
        </w:rPr>
        <w:t>.4</w:t>
      </w:r>
      <w:r w:rsidR="00FF186D" w:rsidRPr="0080646D">
        <w:rPr>
          <w:rFonts w:asciiTheme="minorHAnsi" w:hAnsiTheme="minorHAnsi" w:cs="Calibri"/>
          <w:color w:val="000000"/>
        </w:rPr>
        <w:t xml:space="preserve"> </w:t>
      </w:r>
      <w:r w:rsidR="00385BDD" w:rsidRPr="009068FC">
        <w:rPr>
          <w:rFonts w:asciiTheme="minorHAnsi" w:hAnsiTheme="minorHAnsi" w:cstheme="minorHAnsi"/>
          <w:color w:val="000000"/>
        </w:rPr>
        <w:t xml:space="preserve">Contra a </w:t>
      </w:r>
      <w:proofErr w:type="spellStart"/>
      <w:r w:rsidR="00385BDD" w:rsidRPr="009068FC">
        <w:rPr>
          <w:rFonts w:asciiTheme="minorHAnsi" w:hAnsiTheme="minorHAnsi" w:cstheme="minorHAnsi"/>
          <w:color w:val="000000"/>
        </w:rPr>
        <w:t>decisão</w:t>
      </w:r>
      <w:proofErr w:type="spellEnd"/>
      <w:r w:rsidR="00385BDD" w:rsidRPr="009068FC">
        <w:rPr>
          <w:rFonts w:asciiTheme="minorHAnsi" w:hAnsiTheme="minorHAnsi" w:cstheme="minorHAnsi"/>
          <w:color w:val="000000"/>
        </w:rPr>
        <w:t xml:space="preserve"> da fase de </w:t>
      </w:r>
      <w:proofErr w:type="spellStart"/>
      <w:r w:rsidR="00385BDD" w:rsidRPr="009068FC">
        <w:rPr>
          <w:rFonts w:asciiTheme="minorHAnsi" w:hAnsiTheme="minorHAnsi" w:cstheme="minorHAnsi"/>
          <w:color w:val="000000"/>
        </w:rPr>
        <w:t>habilitação</w:t>
      </w:r>
      <w:proofErr w:type="spellEnd"/>
      <w:r w:rsidR="00385BDD" w:rsidRPr="009068F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385BDD" w:rsidRPr="009068FC">
        <w:rPr>
          <w:rFonts w:asciiTheme="minorHAnsi" w:hAnsiTheme="minorHAnsi" w:cstheme="minorHAnsi"/>
          <w:color w:val="000000"/>
        </w:rPr>
        <w:t>cabera</w:t>
      </w:r>
      <w:proofErr w:type="spellEnd"/>
      <w:r w:rsidR="00385BDD" w:rsidRPr="009068FC">
        <w:rPr>
          <w:rFonts w:asciiTheme="minorHAnsi" w:hAnsiTheme="minorHAnsi" w:cstheme="minorHAnsi"/>
          <w:color w:val="000000"/>
        </w:rPr>
        <w:t xml:space="preserve">́ recurso fundamentado e </w:t>
      </w:r>
      <w:proofErr w:type="spellStart"/>
      <w:r w:rsidR="00385BDD" w:rsidRPr="009068FC">
        <w:rPr>
          <w:rFonts w:asciiTheme="minorHAnsi" w:hAnsiTheme="minorHAnsi" w:cstheme="minorHAnsi"/>
          <w:color w:val="000000"/>
        </w:rPr>
        <w:t>específico</w:t>
      </w:r>
      <w:proofErr w:type="spellEnd"/>
      <w:r w:rsidR="00385BDD" w:rsidRPr="009068FC">
        <w:rPr>
          <w:rFonts w:asciiTheme="minorHAnsi" w:hAnsiTheme="minorHAnsi" w:cstheme="minorHAnsi"/>
          <w:color w:val="000000"/>
        </w:rPr>
        <w:t xml:space="preserve"> destinado à Secretaria responsável por este edital.</w:t>
      </w:r>
    </w:p>
    <w:p w14:paraId="5425028B" w14:textId="31863A59" w:rsidR="00FF186D" w:rsidRPr="0080646D" w:rsidRDefault="007A284A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proofErr w:type="gramStart"/>
      <w:r>
        <w:rPr>
          <w:rFonts w:asciiTheme="minorHAnsi" w:hAnsiTheme="minorHAnsi" w:cs="Calibri"/>
          <w:color w:val="000000"/>
        </w:rPr>
        <w:t>13</w:t>
      </w:r>
      <w:r w:rsidR="00787FB4">
        <w:rPr>
          <w:rFonts w:asciiTheme="minorHAnsi" w:hAnsiTheme="minorHAnsi" w:cs="Calibri"/>
          <w:color w:val="000000"/>
        </w:rPr>
        <w:t>.5</w:t>
      </w:r>
      <w:r w:rsidR="00FF186D" w:rsidRPr="0080646D">
        <w:rPr>
          <w:rFonts w:asciiTheme="minorHAnsi" w:hAnsiTheme="minorHAnsi" w:cs="Calibri"/>
          <w:color w:val="000000"/>
        </w:rPr>
        <w:t>  Os</w:t>
      </w:r>
      <w:proofErr w:type="gramEnd"/>
      <w:r w:rsidR="00FF186D" w:rsidRPr="0080646D">
        <w:rPr>
          <w:rFonts w:asciiTheme="minorHAnsi" w:hAnsiTheme="minorHAnsi" w:cs="Calibri"/>
          <w:color w:val="000000"/>
        </w:rPr>
        <w:t xml:space="preserve"> recursos de trata o item 1</w:t>
      </w:r>
      <w:r w:rsidR="00BE6715">
        <w:rPr>
          <w:rFonts w:asciiTheme="minorHAnsi" w:hAnsiTheme="minorHAnsi" w:cs="Calibri"/>
          <w:color w:val="000000"/>
        </w:rPr>
        <w:t>3</w:t>
      </w:r>
      <w:r w:rsidR="004070F2">
        <w:rPr>
          <w:rFonts w:asciiTheme="minorHAnsi" w:hAnsiTheme="minorHAnsi" w:cs="Calibri"/>
          <w:color w:val="000000"/>
        </w:rPr>
        <w:t>.4</w:t>
      </w:r>
      <w:r w:rsidR="00FF186D" w:rsidRPr="0080646D">
        <w:rPr>
          <w:rFonts w:asciiTheme="minorHAnsi" w:hAnsiTheme="minorHAnsi" w:cs="Calibri"/>
          <w:color w:val="000000"/>
        </w:rPr>
        <w:t xml:space="preserve"> </w:t>
      </w:r>
      <w:r w:rsidR="00DC6DA0" w:rsidRPr="0080646D">
        <w:rPr>
          <w:rFonts w:asciiTheme="minorHAnsi" w:hAnsiTheme="minorHAnsi" w:cs="Calibri"/>
          <w:color w:val="000000"/>
        </w:rPr>
        <w:t>deverão</w:t>
      </w:r>
      <w:r w:rsidR="00FF186D" w:rsidRPr="0080646D">
        <w:rPr>
          <w:rFonts w:asciiTheme="minorHAnsi" w:hAnsiTheme="minorHAnsi" w:cs="Calibri"/>
          <w:color w:val="000000"/>
        </w:rPr>
        <w:t xml:space="preserve"> ser apresentados no prazo de 3 dias úteis a contar da </w:t>
      </w:r>
      <w:r w:rsidR="00DC6DA0" w:rsidRPr="0080646D">
        <w:rPr>
          <w:rFonts w:asciiTheme="minorHAnsi" w:hAnsiTheme="minorHAnsi" w:cs="Calibri"/>
          <w:color w:val="000000"/>
        </w:rPr>
        <w:t>publicação</w:t>
      </w:r>
      <w:r w:rsidR="00FF186D" w:rsidRPr="0080646D">
        <w:rPr>
          <w:rFonts w:asciiTheme="minorHAnsi" w:hAnsiTheme="minorHAnsi" w:cs="Calibri"/>
          <w:color w:val="000000"/>
        </w:rPr>
        <w:t xml:space="preserve"> do resultado, considerando-se para </w:t>
      </w:r>
      <w:r w:rsidR="00DC6DA0" w:rsidRPr="0080646D">
        <w:rPr>
          <w:rFonts w:asciiTheme="minorHAnsi" w:hAnsiTheme="minorHAnsi" w:cs="Calibri"/>
          <w:color w:val="000000"/>
        </w:rPr>
        <w:t>início</w:t>
      </w:r>
      <w:r w:rsidR="00FF186D" w:rsidRPr="0080646D">
        <w:rPr>
          <w:rFonts w:asciiTheme="minorHAnsi" w:hAnsiTheme="minorHAnsi" w:cs="Calibri"/>
          <w:color w:val="000000"/>
        </w:rPr>
        <w:t xml:space="preserve"> da contagem o primeiro dia </w:t>
      </w:r>
      <w:proofErr w:type="spellStart"/>
      <w:r w:rsidR="00FF186D" w:rsidRPr="0080646D">
        <w:rPr>
          <w:rFonts w:asciiTheme="minorHAnsi" w:hAnsiTheme="minorHAnsi" w:cs="Calibri"/>
          <w:color w:val="000000"/>
        </w:rPr>
        <w:t>útil</w:t>
      </w:r>
      <w:proofErr w:type="spellEnd"/>
      <w:r w:rsidR="00FF186D" w:rsidRPr="0080646D">
        <w:rPr>
          <w:rFonts w:asciiTheme="minorHAnsi" w:hAnsiTheme="minorHAnsi" w:cs="Calibri"/>
          <w:color w:val="000000"/>
        </w:rPr>
        <w:t xml:space="preserve"> posterior à </w:t>
      </w:r>
      <w:proofErr w:type="spellStart"/>
      <w:r w:rsidR="00FF186D" w:rsidRPr="0080646D">
        <w:rPr>
          <w:rFonts w:asciiTheme="minorHAnsi" w:hAnsiTheme="minorHAnsi" w:cs="Calibri"/>
          <w:color w:val="000000"/>
        </w:rPr>
        <w:t>publicação</w:t>
      </w:r>
      <w:proofErr w:type="spellEnd"/>
      <w:r w:rsidR="00FF186D" w:rsidRPr="0080646D">
        <w:rPr>
          <w:rFonts w:asciiTheme="minorHAnsi" w:hAnsiTheme="minorHAnsi" w:cs="Calibri"/>
          <w:color w:val="000000"/>
        </w:rPr>
        <w:t xml:space="preserve">, </w:t>
      </w:r>
      <w:proofErr w:type="spellStart"/>
      <w:r w:rsidR="00FF186D" w:rsidRPr="0080646D">
        <w:rPr>
          <w:rFonts w:asciiTheme="minorHAnsi" w:hAnsiTheme="minorHAnsi" w:cs="Calibri"/>
          <w:color w:val="000000"/>
        </w:rPr>
        <w:t>não</w:t>
      </w:r>
      <w:proofErr w:type="spellEnd"/>
      <w:r w:rsidR="00FF186D" w:rsidRPr="0080646D">
        <w:rPr>
          <w:rFonts w:asciiTheme="minorHAnsi" w:hAnsiTheme="minorHAnsi" w:cs="Calibri"/>
          <w:color w:val="000000"/>
        </w:rPr>
        <w:t xml:space="preserve"> cabendo recurso administrativo da </w:t>
      </w:r>
      <w:r w:rsidR="00DC6DA0" w:rsidRPr="0080646D">
        <w:rPr>
          <w:rFonts w:asciiTheme="minorHAnsi" w:hAnsiTheme="minorHAnsi" w:cs="Calibri"/>
          <w:color w:val="000000"/>
        </w:rPr>
        <w:t>decisão</w:t>
      </w:r>
      <w:r w:rsidR="00FF186D" w:rsidRPr="0080646D">
        <w:rPr>
          <w:rFonts w:asciiTheme="minorHAnsi" w:hAnsiTheme="minorHAnsi" w:cs="Calibri"/>
          <w:color w:val="000000"/>
        </w:rPr>
        <w:t xml:space="preserve"> </w:t>
      </w:r>
      <w:r w:rsidR="00DC6DA0" w:rsidRPr="0080646D">
        <w:rPr>
          <w:rFonts w:asciiTheme="minorHAnsi" w:hAnsiTheme="minorHAnsi" w:cs="Calibri"/>
          <w:color w:val="000000"/>
        </w:rPr>
        <w:t>após</w:t>
      </w:r>
      <w:r w:rsidR="00FF186D" w:rsidRPr="0080646D">
        <w:rPr>
          <w:rFonts w:asciiTheme="minorHAnsi" w:hAnsiTheme="minorHAnsi" w:cs="Calibri"/>
          <w:color w:val="000000"/>
        </w:rPr>
        <w:t xml:space="preserve"> esta fase.</w:t>
      </w:r>
    </w:p>
    <w:p w14:paraId="2ADF7261" w14:textId="65F4C219" w:rsidR="00FF186D" w:rsidRPr="0080646D" w:rsidRDefault="007A284A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13</w:t>
      </w:r>
      <w:r w:rsidR="00787FB4">
        <w:rPr>
          <w:rFonts w:asciiTheme="minorHAnsi" w:hAnsiTheme="minorHAnsi" w:cs="Calibri"/>
          <w:color w:val="000000"/>
        </w:rPr>
        <w:t>.6</w:t>
      </w:r>
      <w:r w:rsidR="00FF186D" w:rsidRPr="0080646D">
        <w:rPr>
          <w:rFonts w:asciiTheme="minorHAnsi" w:hAnsiTheme="minorHAnsi" w:cs="Calibri"/>
          <w:color w:val="000000"/>
        </w:rPr>
        <w:t xml:space="preserve"> Os recursos apresentados </w:t>
      </w:r>
      <w:r w:rsidR="00DC6DA0" w:rsidRPr="0080646D">
        <w:rPr>
          <w:rFonts w:asciiTheme="minorHAnsi" w:hAnsiTheme="minorHAnsi" w:cs="Calibri"/>
          <w:color w:val="000000"/>
        </w:rPr>
        <w:t>após</w:t>
      </w:r>
      <w:r w:rsidR="00FF186D" w:rsidRPr="0080646D">
        <w:rPr>
          <w:rFonts w:asciiTheme="minorHAnsi" w:hAnsiTheme="minorHAnsi" w:cs="Calibri"/>
          <w:color w:val="000000"/>
        </w:rPr>
        <w:t xml:space="preserve"> o prazo </w:t>
      </w:r>
      <w:r w:rsidR="00DC6DA0" w:rsidRPr="0080646D">
        <w:rPr>
          <w:rFonts w:asciiTheme="minorHAnsi" w:hAnsiTheme="minorHAnsi" w:cs="Calibri"/>
          <w:color w:val="000000"/>
        </w:rPr>
        <w:t>não</w:t>
      </w:r>
      <w:r w:rsidR="00FF186D" w:rsidRPr="0080646D">
        <w:rPr>
          <w:rFonts w:asciiTheme="minorHAnsi" w:hAnsiTheme="minorHAnsi" w:cs="Calibri"/>
          <w:color w:val="000000"/>
        </w:rPr>
        <w:t xml:space="preserve"> </w:t>
      </w:r>
      <w:r w:rsidR="00DC6DA0" w:rsidRPr="0080646D">
        <w:rPr>
          <w:rFonts w:asciiTheme="minorHAnsi" w:hAnsiTheme="minorHAnsi" w:cs="Calibri"/>
          <w:color w:val="000000"/>
        </w:rPr>
        <w:t>serão</w:t>
      </w:r>
      <w:r w:rsidR="00FF186D" w:rsidRPr="0080646D">
        <w:rPr>
          <w:rFonts w:asciiTheme="minorHAnsi" w:hAnsiTheme="minorHAnsi" w:cs="Calibri"/>
          <w:color w:val="000000"/>
        </w:rPr>
        <w:t xml:space="preserve"> avaliados.</w:t>
      </w:r>
    </w:p>
    <w:p w14:paraId="7DC0F322" w14:textId="062DEF2C" w:rsidR="00607EFC" w:rsidRPr="0080646D" w:rsidRDefault="007A284A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13</w:t>
      </w:r>
      <w:r w:rsidR="00787FB4">
        <w:rPr>
          <w:rFonts w:asciiTheme="minorHAnsi" w:hAnsiTheme="minorHAnsi" w:cs="Calibri"/>
          <w:color w:val="000000"/>
        </w:rPr>
        <w:t>.7</w:t>
      </w:r>
      <w:r w:rsidR="00607EFC" w:rsidRPr="0080646D">
        <w:rPr>
          <w:rFonts w:asciiTheme="minorHAnsi" w:hAnsiTheme="minorHAnsi" w:cs="Calibri"/>
          <w:color w:val="000000"/>
        </w:rPr>
        <w:t xml:space="preserve"> Caso o proponente esteja em débito com o ente público responsável pela seleção e com a União não será possível o recebimento dos recursos de que trata este Edital.</w:t>
      </w:r>
    </w:p>
    <w:p w14:paraId="5933C296" w14:textId="68306AD1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 </w:t>
      </w:r>
    </w:p>
    <w:p w14:paraId="31BCDC0B" w14:textId="2F481DAA" w:rsidR="00FF186D" w:rsidRPr="0080646D" w:rsidRDefault="007A284A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Style w:val="Forte"/>
          <w:rFonts w:asciiTheme="minorHAnsi" w:hAnsiTheme="minorHAnsi" w:cs="Calibri"/>
          <w:color w:val="000000"/>
        </w:rPr>
        <w:t>14</w:t>
      </w:r>
      <w:r w:rsidR="00FF186D" w:rsidRPr="0080646D">
        <w:rPr>
          <w:rStyle w:val="Forte"/>
          <w:rFonts w:asciiTheme="minorHAnsi" w:hAnsiTheme="minorHAnsi" w:cs="Calibri"/>
          <w:color w:val="000000"/>
        </w:rPr>
        <w:t>. ASSINATURA DO TERMO DE EXECUÇÃO CULTURAL E RECEBIMENTO DOS RECURSOS </w:t>
      </w:r>
    </w:p>
    <w:p w14:paraId="3B915F66" w14:textId="69D30C3B" w:rsidR="0043048F" w:rsidRPr="009068FC" w:rsidRDefault="0068191C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14</w:t>
      </w:r>
      <w:r w:rsidR="0043048F" w:rsidRPr="009068FC">
        <w:rPr>
          <w:rFonts w:asciiTheme="minorHAnsi" w:hAnsiTheme="minorHAnsi" w:cstheme="minorHAnsi"/>
          <w:color w:val="000000"/>
        </w:rPr>
        <w:t>.1 Finalizada a fase de habilitação, o agente cultural contemplado será convocado a assinar</w:t>
      </w:r>
      <w:r w:rsidR="00013D68">
        <w:rPr>
          <w:rFonts w:asciiTheme="minorHAnsi" w:hAnsiTheme="minorHAnsi" w:cstheme="minorHAnsi"/>
          <w:color w:val="000000"/>
        </w:rPr>
        <w:t xml:space="preserve">, de forma presencial, </w:t>
      </w:r>
      <w:r w:rsidR="0043048F" w:rsidRPr="009068FC">
        <w:rPr>
          <w:rFonts w:asciiTheme="minorHAnsi" w:hAnsiTheme="minorHAnsi" w:cstheme="minorHAnsi"/>
          <w:color w:val="000000"/>
        </w:rPr>
        <w:t xml:space="preserve">o Termo de Execução Cultural, conforme </w:t>
      </w:r>
      <w:r w:rsidR="0043048F" w:rsidRPr="00B3399E">
        <w:rPr>
          <w:rFonts w:asciiTheme="minorHAnsi" w:hAnsiTheme="minorHAnsi" w:cstheme="minorHAnsi"/>
          <w:b/>
          <w:color w:val="000000"/>
        </w:rPr>
        <w:t>Anexo IV</w:t>
      </w:r>
      <w:r w:rsidR="0043048F" w:rsidRPr="009068FC">
        <w:rPr>
          <w:rFonts w:asciiTheme="minorHAnsi" w:hAnsiTheme="minorHAnsi" w:cstheme="minorHAnsi"/>
          <w:color w:val="000000"/>
        </w:rPr>
        <w:t>.</w:t>
      </w:r>
    </w:p>
    <w:p w14:paraId="5305A212" w14:textId="49B74F44" w:rsidR="0043048F" w:rsidRPr="009068FC" w:rsidRDefault="0068191C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14</w:t>
      </w:r>
      <w:r w:rsidR="0043048F" w:rsidRPr="009068FC">
        <w:rPr>
          <w:rFonts w:asciiTheme="minorHAnsi" w:hAnsiTheme="minorHAnsi" w:cstheme="minorHAnsi"/>
          <w:color w:val="000000"/>
        </w:rPr>
        <w:t>.2 O Termo de Execução Cultural corresponde ao documento a ser assinado pelo agente cultural selecionado e pela Secretaria responsável por este edital,</w:t>
      </w:r>
      <w:r w:rsidR="0043048F" w:rsidRPr="009068FC">
        <w:rPr>
          <w:rFonts w:asciiTheme="minorHAnsi" w:hAnsiTheme="minorHAnsi" w:cstheme="minorHAnsi"/>
          <w:color w:val="FF0000"/>
        </w:rPr>
        <w:t> </w:t>
      </w:r>
      <w:r w:rsidR="0043048F" w:rsidRPr="009068FC">
        <w:rPr>
          <w:rFonts w:asciiTheme="minorHAnsi" w:hAnsiTheme="minorHAnsi" w:cstheme="minorHAnsi"/>
          <w:color w:val="000000"/>
        </w:rPr>
        <w:t>contendo as obrigações dos assinantes do Termo.</w:t>
      </w:r>
    </w:p>
    <w:p w14:paraId="1A277A76" w14:textId="04229BD9" w:rsidR="0043048F" w:rsidRPr="001C0F04" w:rsidRDefault="0068191C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FF0000"/>
        </w:rPr>
      </w:pPr>
      <w:r w:rsidRPr="001C0F04">
        <w:rPr>
          <w:rFonts w:asciiTheme="minorHAnsi" w:hAnsiTheme="minorHAnsi" w:cstheme="minorHAnsi"/>
          <w:color w:val="000000"/>
        </w:rPr>
        <w:t>14</w:t>
      </w:r>
      <w:r w:rsidR="0043048F" w:rsidRPr="001C0F04">
        <w:rPr>
          <w:rFonts w:asciiTheme="minorHAnsi" w:hAnsiTheme="minorHAnsi" w:cstheme="minorHAnsi"/>
          <w:color w:val="000000"/>
        </w:rPr>
        <w:t>.3 Após a assinatura do Termo de Execução Cultural, o agente cultural receberá os recursos em conta bancária específica aberta para o recebimento dos recursos deste Edital, em desembolso único ou em parcelas, se for o caso, em até 30 (trinta dias).</w:t>
      </w:r>
    </w:p>
    <w:p w14:paraId="7791C63F" w14:textId="1EA7D372" w:rsidR="0043048F" w:rsidRPr="009068FC" w:rsidRDefault="0068191C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14</w:t>
      </w:r>
      <w:r w:rsidR="0043048F" w:rsidRPr="009068FC">
        <w:rPr>
          <w:rFonts w:asciiTheme="minorHAnsi" w:hAnsiTheme="minorHAnsi" w:cstheme="minorHAnsi"/>
          <w:color w:val="000000"/>
        </w:rPr>
        <w:t>.4 A assinatura do Termo de Execução Cultural e o recebimento do apoio estão condicionados à existência de disponibilidade orçamentária e financeira, caracterizando a seleção como expectativa de direito do proponente</w:t>
      </w:r>
      <w:r w:rsidR="0043048F" w:rsidRPr="009068FC">
        <w:rPr>
          <w:rFonts w:asciiTheme="minorHAnsi" w:hAnsiTheme="minorHAnsi" w:cstheme="minorHAnsi"/>
        </w:rPr>
        <w:t xml:space="preserve">. </w:t>
      </w:r>
    </w:p>
    <w:p w14:paraId="2E6F66BC" w14:textId="1D2C699E" w:rsidR="0043048F" w:rsidRDefault="0068191C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</w:rPr>
      </w:pPr>
      <w:r w:rsidRPr="00FC708D">
        <w:rPr>
          <w:rFonts w:asciiTheme="minorHAnsi" w:hAnsiTheme="minorHAnsi" w:cstheme="minorHAnsi"/>
        </w:rPr>
        <w:t>14</w:t>
      </w:r>
      <w:r w:rsidR="0043048F" w:rsidRPr="00FC708D">
        <w:rPr>
          <w:rFonts w:asciiTheme="minorHAnsi" w:hAnsiTheme="minorHAnsi" w:cstheme="minorHAnsi"/>
        </w:rPr>
        <w:t>.5 O agente cultural deve assinar o Termo de Execução Cultural até 5 (cinco) dias úteis após o contato da Prefeitura Municipal sob pena de perda do apoio financeiro e convocação do suplente para assumir a vaga.</w:t>
      </w:r>
    </w:p>
    <w:p w14:paraId="095D34EE" w14:textId="4162C553" w:rsidR="00F262C1" w:rsidRDefault="00F262C1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Pr="00821DDB">
        <w:rPr>
          <w:rFonts w:asciiTheme="minorHAnsi" w:hAnsiTheme="minorHAnsi" w:cstheme="minorHAnsi"/>
        </w:rPr>
        <w:t>.6 O valor pago ao proponente selecionado está sujeito a incidência de impostos, previstos no Art</w:t>
      </w:r>
      <w:r w:rsidR="00125463">
        <w:rPr>
          <w:rFonts w:asciiTheme="minorHAnsi" w:hAnsiTheme="minorHAnsi" w:cstheme="minorHAnsi"/>
        </w:rPr>
        <w:t>.</w:t>
      </w:r>
      <w:r w:rsidRPr="00821DDB">
        <w:rPr>
          <w:rFonts w:asciiTheme="minorHAnsi" w:hAnsiTheme="minorHAnsi" w:cstheme="minorHAnsi"/>
        </w:rPr>
        <w:t xml:space="preserve"> 13 da Lei Complementar nº 195 de 2022, relativos a tributos federais, estaduais e municipais</w:t>
      </w:r>
      <w:r w:rsidR="001944C2">
        <w:rPr>
          <w:rFonts w:asciiTheme="minorHAnsi" w:hAnsiTheme="minorHAnsi" w:cstheme="minorHAnsi"/>
        </w:rPr>
        <w:t>.</w:t>
      </w:r>
    </w:p>
    <w:p w14:paraId="79A669E1" w14:textId="1FECF78E" w:rsidR="00803920" w:rsidRDefault="00803920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</w:rPr>
      </w:pPr>
    </w:p>
    <w:p w14:paraId="60E1CA97" w14:textId="5125F20C" w:rsidR="00787C11" w:rsidRDefault="00787C11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</w:rPr>
      </w:pPr>
    </w:p>
    <w:p w14:paraId="37C3A57B" w14:textId="77777777" w:rsidR="00787C11" w:rsidRDefault="00787C11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</w:rPr>
      </w:pPr>
    </w:p>
    <w:p w14:paraId="38585C5D" w14:textId="053C4564" w:rsidR="00803920" w:rsidRDefault="00803920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15</w:t>
      </w:r>
      <w:r w:rsidRPr="00B607B8">
        <w:rPr>
          <w:rFonts w:asciiTheme="minorHAnsi" w:hAnsiTheme="minorHAnsi" w:cstheme="minorHAnsi"/>
          <w:b/>
        </w:rPr>
        <w:t>. CRONOGRAMA</w:t>
      </w:r>
    </w:p>
    <w:p w14:paraId="30DC273D" w14:textId="77777777" w:rsidR="00803920" w:rsidRDefault="00803920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2"/>
        <w:gridCol w:w="4174"/>
      </w:tblGrid>
      <w:tr w:rsidR="00C66851" w14:paraId="4192BBF2" w14:textId="77777777" w:rsidTr="00E56840">
        <w:tc>
          <w:tcPr>
            <w:tcW w:w="4247" w:type="dxa"/>
          </w:tcPr>
          <w:p w14:paraId="567FF77A" w14:textId="77777777" w:rsidR="00C66851" w:rsidRDefault="00C66851" w:rsidP="00F30DE5">
            <w:pPr>
              <w:pStyle w:val="textojustificado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AÇÕES</w:t>
            </w:r>
          </w:p>
        </w:tc>
        <w:tc>
          <w:tcPr>
            <w:tcW w:w="4247" w:type="dxa"/>
          </w:tcPr>
          <w:p w14:paraId="0645DF43" w14:textId="77777777" w:rsidR="00C66851" w:rsidRDefault="00C66851" w:rsidP="00F30DE5">
            <w:pPr>
              <w:pStyle w:val="textojustificado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PRAZOS</w:t>
            </w:r>
          </w:p>
        </w:tc>
      </w:tr>
      <w:tr w:rsidR="00C66851" w:rsidRPr="00B607B8" w14:paraId="2690EA81" w14:textId="77777777" w:rsidTr="00E56840">
        <w:tc>
          <w:tcPr>
            <w:tcW w:w="4247" w:type="dxa"/>
          </w:tcPr>
          <w:p w14:paraId="35410C01" w14:textId="77777777" w:rsidR="00C66851" w:rsidRPr="00B607B8" w:rsidRDefault="00C66851" w:rsidP="00F30DE5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 w:rsidRPr="00B607B8">
              <w:rPr>
                <w:rFonts w:asciiTheme="minorHAnsi" w:hAnsiTheme="minorHAnsi" w:cstheme="minorHAnsi"/>
              </w:rPr>
              <w:t>Lançamento do edital</w:t>
            </w:r>
          </w:p>
        </w:tc>
        <w:tc>
          <w:tcPr>
            <w:tcW w:w="4247" w:type="dxa"/>
          </w:tcPr>
          <w:p w14:paraId="1B765B15" w14:textId="61B4603E" w:rsidR="00C66851" w:rsidRPr="00B607B8" w:rsidRDefault="00404B59" w:rsidP="00F30DE5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C66851" w:rsidRPr="00B607B8">
              <w:rPr>
                <w:rFonts w:asciiTheme="minorHAnsi" w:hAnsiTheme="minorHAnsi" w:cstheme="minorHAnsi"/>
              </w:rPr>
              <w:t xml:space="preserve"> dias corridos</w:t>
            </w:r>
          </w:p>
        </w:tc>
      </w:tr>
      <w:tr w:rsidR="00C66851" w:rsidRPr="00B607B8" w14:paraId="4821E29E" w14:textId="77777777" w:rsidTr="00E56840">
        <w:tc>
          <w:tcPr>
            <w:tcW w:w="4247" w:type="dxa"/>
          </w:tcPr>
          <w:p w14:paraId="20812158" w14:textId="77777777" w:rsidR="00C66851" w:rsidRPr="00B607B8" w:rsidRDefault="00C66851" w:rsidP="00F30DE5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 w:rsidRPr="00B607B8">
              <w:rPr>
                <w:rFonts w:asciiTheme="minorHAnsi" w:hAnsiTheme="minorHAnsi" w:cstheme="minorHAnsi"/>
              </w:rPr>
              <w:t>Lista de inscritos</w:t>
            </w:r>
          </w:p>
        </w:tc>
        <w:tc>
          <w:tcPr>
            <w:tcW w:w="4247" w:type="dxa"/>
          </w:tcPr>
          <w:p w14:paraId="14E8F594" w14:textId="392E5F08" w:rsidR="00C66851" w:rsidRPr="00B607B8" w:rsidRDefault="00744AF9" w:rsidP="00F30DE5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C66851" w:rsidRPr="00B607B8">
              <w:rPr>
                <w:rFonts w:asciiTheme="minorHAnsi" w:hAnsiTheme="minorHAnsi" w:cstheme="minorHAnsi"/>
              </w:rPr>
              <w:t xml:space="preserve"> dias corridos a contar do dia útil seguinte, do último dia da finalização das inscrições</w:t>
            </w:r>
          </w:p>
        </w:tc>
      </w:tr>
      <w:tr w:rsidR="00C66851" w:rsidRPr="00B607B8" w14:paraId="292EA7D4" w14:textId="77777777" w:rsidTr="00E56840">
        <w:tc>
          <w:tcPr>
            <w:tcW w:w="4247" w:type="dxa"/>
          </w:tcPr>
          <w:p w14:paraId="56FF958C" w14:textId="77777777" w:rsidR="00C66851" w:rsidRPr="00B607B8" w:rsidRDefault="00C66851" w:rsidP="00F30DE5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Resultado final</w:t>
            </w:r>
          </w:p>
        </w:tc>
        <w:tc>
          <w:tcPr>
            <w:tcW w:w="4247" w:type="dxa"/>
          </w:tcPr>
          <w:p w14:paraId="26190702" w14:textId="425B37A4" w:rsidR="00C66851" w:rsidRPr="00B607B8" w:rsidRDefault="00404B59" w:rsidP="00F30DE5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Até 10</w:t>
            </w:r>
            <w:r w:rsidR="00C66851">
              <w:rPr>
                <w:rFonts w:asciiTheme="minorHAnsi" w:hAnsiTheme="minorHAnsi" w:cstheme="minorHAnsi"/>
              </w:rPr>
              <w:t xml:space="preserve"> dias corridos a contar do último dia do prazo da lista de inscritos</w:t>
            </w:r>
          </w:p>
        </w:tc>
      </w:tr>
      <w:tr w:rsidR="00C66851" w:rsidRPr="00B607B8" w14:paraId="18924126" w14:textId="77777777" w:rsidTr="00E56840">
        <w:tc>
          <w:tcPr>
            <w:tcW w:w="4247" w:type="dxa"/>
          </w:tcPr>
          <w:p w14:paraId="7DE92A28" w14:textId="77777777" w:rsidR="00C66851" w:rsidRPr="00B607B8" w:rsidRDefault="00C66851" w:rsidP="00F30DE5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Recursos</w:t>
            </w:r>
          </w:p>
        </w:tc>
        <w:tc>
          <w:tcPr>
            <w:tcW w:w="4247" w:type="dxa"/>
          </w:tcPr>
          <w:p w14:paraId="75033EEF" w14:textId="77777777" w:rsidR="00C66851" w:rsidRPr="00B607B8" w:rsidRDefault="00C66851" w:rsidP="00F30DE5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Até 3 dias úteis da data da divulgação do resultado final</w:t>
            </w:r>
          </w:p>
        </w:tc>
      </w:tr>
      <w:tr w:rsidR="00C66851" w:rsidRPr="00B607B8" w14:paraId="5F06556B" w14:textId="77777777" w:rsidTr="00E56840">
        <w:tc>
          <w:tcPr>
            <w:tcW w:w="4247" w:type="dxa"/>
          </w:tcPr>
          <w:p w14:paraId="3DDA1F0E" w14:textId="77777777" w:rsidR="00C66851" w:rsidRPr="00B607B8" w:rsidRDefault="00C66851" w:rsidP="00F30DE5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Análise dos recursos</w:t>
            </w:r>
          </w:p>
        </w:tc>
        <w:tc>
          <w:tcPr>
            <w:tcW w:w="4247" w:type="dxa"/>
          </w:tcPr>
          <w:p w14:paraId="73E6242A" w14:textId="77777777" w:rsidR="00C66851" w:rsidRPr="00B607B8" w:rsidRDefault="00C66851" w:rsidP="00F30DE5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Até 3 dias úteis, contados do dia seguinte ao término do prazo para recursos </w:t>
            </w:r>
          </w:p>
        </w:tc>
      </w:tr>
      <w:tr w:rsidR="00C66851" w:rsidRPr="00B607B8" w14:paraId="1677B7A1" w14:textId="77777777" w:rsidTr="00E56840">
        <w:tc>
          <w:tcPr>
            <w:tcW w:w="4247" w:type="dxa"/>
          </w:tcPr>
          <w:p w14:paraId="1107D4F2" w14:textId="608935E2" w:rsidR="000A5A63" w:rsidRDefault="00C66851" w:rsidP="00F30DE5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Publicação do resultado final</w:t>
            </w:r>
          </w:p>
          <w:p w14:paraId="0AE50203" w14:textId="0E8AD794" w:rsidR="00C66851" w:rsidRPr="000A5A63" w:rsidRDefault="000A5A63" w:rsidP="000A5A63">
            <w:pPr>
              <w:tabs>
                <w:tab w:val="left" w:pos="2724"/>
              </w:tabs>
              <w:rPr>
                <w:lang w:eastAsia="pt-BR"/>
              </w:rPr>
            </w:pPr>
            <w:r>
              <w:rPr>
                <w:lang w:eastAsia="pt-BR"/>
              </w:rPr>
              <w:tab/>
            </w:r>
          </w:p>
        </w:tc>
        <w:tc>
          <w:tcPr>
            <w:tcW w:w="4247" w:type="dxa"/>
          </w:tcPr>
          <w:p w14:paraId="7481110B" w14:textId="77777777" w:rsidR="00C66851" w:rsidRDefault="00C66851" w:rsidP="00F30DE5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Até 2 dias úteis, contados do dia seguinte ao término da análise dos recursos </w:t>
            </w:r>
          </w:p>
        </w:tc>
      </w:tr>
      <w:tr w:rsidR="000A5A63" w:rsidRPr="00B607B8" w14:paraId="42C0444E" w14:textId="77777777" w:rsidTr="00E56840">
        <w:tc>
          <w:tcPr>
            <w:tcW w:w="4247" w:type="dxa"/>
          </w:tcPr>
          <w:p w14:paraId="76124E2C" w14:textId="1E2CF4BE" w:rsidR="000A5A63" w:rsidRPr="001450FE" w:rsidRDefault="000A5A63" w:rsidP="00F30DE5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 w:rsidRPr="001450FE">
              <w:rPr>
                <w:rFonts w:asciiTheme="minorHAnsi" w:hAnsiTheme="minorHAnsi" w:cstheme="minorHAnsi"/>
              </w:rPr>
              <w:t>Assinatura do Termo de Execução Cultural</w:t>
            </w:r>
          </w:p>
        </w:tc>
        <w:tc>
          <w:tcPr>
            <w:tcW w:w="4247" w:type="dxa"/>
          </w:tcPr>
          <w:p w14:paraId="374DE7BE" w14:textId="4A9CDFC0" w:rsidR="000A5A63" w:rsidRDefault="000A5A63" w:rsidP="00F30DE5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 w:rsidRPr="001450FE">
              <w:rPr>
                <w:rFonts w:asciiTheme="minorHAnsi" w:hAnsiTheme="minorHAnsi" w:cstheme="minorHAnsi"/>
              </w:rPr>
              <w:t>A Prefeitura Municipal entrará em contato com os selecionados.</w:t>
            </w:r>
          </w:p>
        </w:tc>
      </w:tr>
    </w:tbl>
    <w:p w14:paraId="5C96E99E" w14:textId="77777777" w:rsidR="00FF186D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 </w:t>
      </w:r>
    </w:p>
    <w:p w14:paraId="248D3994" w14:textId="078FAE34" w:rsidR="00FF186D" w:rsidRPr="0080646D" w:rsidRDefault="00803920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Style w:val="Forte"/>
          <w:rFonts w:asciiTheme="minorHAnsi" w:hAnsiTheme="minorHAnsi" w:cs="Calibri"/>
          <w:color w:val="000000"/>
        </w:rPr>
        <w:t>16</w:t>
      </w:r>
      <w:r w:rsidR="00FF186D" w:rsidRPr="0080646D">
        <w:rPr>
          <w:rStyle w:val="Forte"/>
          <w:rFonts w:asciiTheme="minorHAnsi" w:hAnsiTheme="minorHAnsi" w:cs="Calibri"/>
          <w:color w:val="000000"/>
        </w:rPr>
        <w:t>. DIVULGAÇÃO DOS PROJETOS</w:t>
      </w:r>
    </w:p>
    <w:p w14:paraId="58E69AD0" w14:textId="36035EA9" w:rsidR="00FF186D" w:rsidRPr="0080646D" w:rsidRDefault="00803920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16</w:t>
      </w:r>
      <w:r w:rsidR="00FF186D" w:rsidRPr="0080646D">
        <w:rPr>
          <w:rFonts w:asciiTheme="minorHAnsi" w:hAnsiTheme="minorHAnsi" w:cs="Calibri"/>
          <w:color w:val="000000"/>
        </w:rPr>
        <w:t>.1 Os produtos artístico-culturais e as peças de divulgação dos projetos exibirão as marcas do Governo federal, de acordo com as orientações técnicas do manual de aplicação de marcas divulgado pelo Ministério da Cultura.</w:t>
      </w:r>
    </w:p>
    <w:p w14:paraId="21CDF24F" w14:textId="7944E3DB" w:rsidR="00FF186D" w:rsidRPr="0080646D" w:rsidRDefault="00803920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16</w:t>
      </w:r>
      <w:r w:rsidR="00FF186D" w:rsidRPr="0080646D">
        <w:rPr>
          <w:rFonts w:asciiTheme="minorHAnsi" w:hAnsiTheme="minorHAnsi" w:cs="Calibri"/>
          <w:color w:val="000000"/>
        </w:rPr>
        <w:t>.2 O material de divulgação dos projetos e seus produtos será disponibilizado em formatos acessíveis a pessoas com deficiência e conterá informações sobre os recursos de acessibilidade disponibilizados.</w:t>
      </w:r>
    </w:p>
    <w:p w14:paraId="4B4A4E7C" w14:textId="7F40B6D1" w:rsidR="004854B2" w:rsidRDefault="00803920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16</w:t>
      </w:r>
      <w:r w:rsidR="00461645">
        <w:rPr>
          <w:rFonts w:asciiTheme="minorHAnsi" w:hAnsiTheme="minorHAnsi" w:cs="Calibri"/>
          <w:color w:val="000000"/>
        </w:rPr>
        <w:t>.3</w:t>
      </w:r>
      <w:r w:rsidR="004854B2" w:rsidRPr="0080646D">
        <w:rPr>
          <w:rFonts w:asciiTheme="minorHAnsi" w:hAnsiTheme="minorHAnsi" w:cs="Calibri"/>
          <w:color w:val="000000"/>
        </w:rPr>
        <w:t xml:space="preserve"> O material de divulgação </w:t>
      </w:r>
      <w:r w:rsidR="00332324" w:rsidRPr="0080646D">
        <w:rPr>
          <w:rFonts w:asciiTheme="minorHAnsi" w:hAnsiTheme="minorHAnsi" w:cs="Calibri"/>
          <w:color w:val="000000"/>
        </w:rPr>
        <w:t xml:space="preserve">dos projetos </w:t>
      </w:r>
      <w:r w:rsidR="004854B2" w:rsidRPr="0080646D">
        <w:rPr>
          <w:rFonts w:asciiTheme="minorHAnsi" w:hAnsiTheme="minorHAnsi" w:cs="Calibri"/>
          <w:color w:val="000000"/>
        </w:rPr>
        <w:t>deve ter caráter educativo, informativo ou de orientação social, e não pode conter nomes, símbolos ou imagens que caracterizem promoção pessoal.</w:t>
      </w:r>
    </w:p>
    <w:p w14:paraId="70B2699B" w14:textId="3F7C183B" w:rsidR="000A5A63" w:rsidRPr="0080646D" w:rsidRDefault="000A5A63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1450FE">
        <w:rPr>
          <w:rFonts w:asciiTheme="minorHAnsi" w:hAnsiTheme="minorHAnsi" w:cs="Calibri"/>
          <w:color w:val="000000"/>
        </w:rPr>
        <w:t xml:space="preserve">16.4 O proponente será responsável pela assinatura de termo de uso de imagem e voz, nos casos de projetos que contemplem a publicação da imagem ou voz dos participantes. A Prefeitura Municipal estará isenta de quaisquer consequências, no caso </w:t>
      </w:r>
      <w:proofErr w:type="gramStart"/>
      <w:r w:rsidRPr="001450FE">
        <w:rPr>
          <w:rFonts w:asciiTheme="minorHAnsi" w:hAnsiTheme="minorHAnsi" w:cs="Calibri"/>
          <w:color w:val="000000"/>
        </w:rPr>
        <w:t>do</w:t>
      </w:r>
      <w:proofErr w:type="gramEnd"/>
      <w:r w:rsidRPr="001450FE">
        <w:rPr>
          <w:rFonts w:asciiTheme="minorHAnsi" w:hAnsiTheme="minorHAnsi" w:cs="Calibri"/>
          <w:color w:val="000000"/>
        </w:rPr>
        <w:t xml:space="preserve"> proponente não realizar esta etapa.</w:t>
      </w:r>
    </w:p>
    <w:p w14:paraId="74D584E2" w14:textId="67B02178" w:rsidR="00FF18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 </w:t>
      </w:r>
    </w:p>
    <w:p w14:paraId="6B00E4DD" w14:textId="77777777" w:rsidR="00787C11" w:rsidRPr="0080646D" w:rsidRDefault="00787C11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</w:p>
    <w:p w14:paraId="3E57B72E" w14:textId="5BA18EC6" w:rsidR="00FF186D" w:rsidRPr="0080646D" w:rsidRDefault="00803920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Style w:val="Forte"/>
          <w:rFonts w:asciiTheme="minorHAnsi" w:hAnsiTheme="minorHAnsi" w:cs="Calibri"/>
          <w:color w:val="000000"/>
        </w:rPr>
        <w:lastRenderedPageBreak/>
        <w:t>17</w:t>
      </w:r>
      <w:r w:rsidR="00FF186D" w:rsidRPr="0080646D">
        <w:rPr>
          <w:rStyle w:val="Forte"/>
          <w:rFonts w:asciiTheme="minorHAnsi" w:hAnsiTheme="minorHAnsi" w:cs="Calibri"/>
          <w:color w:val="000000"/>
        </w:rPr>
        <w:t>. MONITORAMENTO E AVALIAÇÃO DE RESULTADOS </w:t>
      </w:r>
    </w:p>
    <w:p w14:paraId="461B3AE6" w14:textId="6F571F80" w:rsidR="00FF186D" w:rsidRPr="0080646D" w:rsidRDefault="00803920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17</w:t>
      </w:r>
      <w:r w:rsidR="00FF186D" w:rsidRPr="0080646D">
        <w:rPr>
          <w:rFonts w:asciiTheme="minorHAnsi" w:hAnsiTheme="minorHAnsi" w:cs="Calibri"/>
          <w:color w:val="000000"/>
        </w:rPr>
        <w:t xml:space="preserve">.1 Os procedimentos de monitoramento e avaliação dos projetos culturais contemplados, assim como </w:t>
      </w:r>
      <w:r w:rsidR="00DC6DA0" w:rsidRPr="0080646D">
        <w:rPr>
          <w:rFonts w:asciiTheme="minorHAnsi" w:hAnsiTheme="minorHAnsi" w:cs="Calibri"/>
          <w:color w:val="000000"/>
        </w:rPr>
        <w:t>prestação</w:t>
      </w:r>
      <w:r w:rsidR="00FF186D" w:rsidRPr="0080646D">
        <w:rPr>
          <w:rFonts w:asciiTheme="minorHAnsi" w:hAnsiTheme="minorHAnsi" w:cs="Calibri"/>
          <w:color w:val="000000"/>
        </w:rPr>
        <w:t xml:space="preserve"> de </w:t>
      </w:r>
      <w:r w:rsidR="00DC6DA0" w:rsidRPr="0080646D">
        <w:rPr>
          <w:rFonts w:asciiTheme="minorHAnsi" w:hAnsiTheme="minorHAnsi" w:cs="Calibri"/>
          <w:color w:val="000000"/>
        </w:rPr>
        <w:t>informação</w:t>
      </w:r>
      <w:r w:rsidR="00FF186D" w:rsidRPr="0080646D">
        <w:rPr>
          <w:rFonts w:asciiTheme="minorHAnsi" w:hAnsiTheme="minorHAnsi" w:cs="Calibri"/>
          <w:color w:val="000000"/>
        </w:rPr>
        <w:t xml:space="preserve"> à </w:t>
      </w:r>
      <w:r w:rsidR="00DC6DA0" w:rsidRPr="0080646D">
        <w:rPr>
          <w:rFonts w:asciiTheme="minorHAnsi" w:hAnsiTheme="minorHAnsi" w:cs="Calibri"/>
          <w:color w:val="000000"/>
        </w:rPr>
        <w:t>administração</w:t>
      </w:r>
      <w:r w:rsidR="00FF186D" w:rsidRPr="0080646D">
        <w:rPr>
          <w:rFonts w:asciiTheme="minorHAnsi" w:hAnsiTheme="minorHAnsi" w:cs="Calibri"/>
          <w:color w:val="000000"/>
        </w:rPr>
        <w:t xml:space="preserve"> </w:t>
      </w:r>
      <w:r w:rsidR="00DC6DA0" w:rsidRPr="0080646D">
        <w:rPr>
          <w:rFonts w:asciiTheme="minorHAnsi" w:hAnsiTheme="minorHAnsi" w:cs="Calibri"/>
          <w:color w:val="000000"/>
        </w:rPr>
        <w:t>pública</w:t>
      </w:r>
      <w:r w:rsidR="00FF186D" w:rsidRPr="0080646D">
        <w:rPr>
          <w:rFonts w:asciiTheme="minorHAnsi" w:hAnsiTheme="minorHAnsi" w:cs="Calibri"/>
          <w:color w:val="000000"/>
        </w:rPr>
        <w:t xml:space="preserve">, observarão o Decreto 11.453/2023 (Decreto de Fomento), que dispõe sobre os mecanismos de fomento do sistema de financiamento à cultura, observadas </w:t>
      </w:r>
      <w:r w:rsidR="00DC6DA0" w:rsidRPr="0080646D">
        <w:rPr>
          <w:rFonts w:asciiTheme="minorHAnsi" w:hAnsiTheme="minorHAnsi" w:cs="Calibri"/>
          <w:color w:val="000000"/>
        </w:rPr>
        <w:t>às</w:t>
      </w:r>
      <w:r w:rsidR="00FF186D" w:rsidRPr="0080646D">
        <w:rPr>
          <w:rFonts w:asciiTheme="minorHAnsi" w:hAnsiTheme="minorHAnsi" w:cs="Calibri"/>
          <w:color w:val="000000"/>
        </w:rPr>
        <w:t xml:space="preserve"> </w:t>
      </w:r>
      <w:r w:rsidR="00DC6DA0" w:rsidRPr="0080646D">
        <w:rPr>
          <w:rFonts w:asciiTheme="minorHAnsi" w:hAnsiTheme="minorHAnsi" w:cs="Calibri"/>
          <w:color w:val="000000"/>
        </w:rPr>
        <w:t>exigências</w:t>
      </w:r>
      <w:r w:rsidR="00FF186D" w:rsidRPr="0080646D">
        <w:rPr>
          <w:rFonts w:asciiTheme="minorHAnsi" w:hAnsiTheme="minorHAnsi" w:cs="Calibri"/>
          <w:color w:val="000000"/>
        </w:rPr>
        <w:t xml:space="preserve"> legais de </w:t>
      </w:r>
      <w:r w:rsidR="00DC6DA0" w:rsidRPr="0080646D">
        <w:rPr>
          <w:rFonts w:asciiTheme="minorHAnsi" w:hAnsiTheme="minorHAnsi" w:cs="Calibri"/>
          <w:color w:val="000000"/>
        </w:rPr>
        <w:t>simplificação</w:t>
      </w:r>
      <w:r w:rsidR="00FF186D" w:rsidRPr="0080646D">
        <w:rPr>
          <w:rFonts w:asciiTheme="minorHAnsi" w:hAnsiTheme="minorHAnsi" w:cs="Calibri"/>
          <w:color w:val="000000"/>
        </w:rPr>
        <w:t xml:space="preserve"> e de foco no cumprimento do objeto.</w:t>
      </w:r>
    </w:p>
    <w:p w14:paraId="1DAF6592" w14:textId="0A6DEFAC" w:rsidR="00FF186D" w:rsidRDefault="00803920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17</w:t>
      </w:r>
      <w:r w:rsidR="00FF186D" w:rsidRPr="0080646D">
        <w:rPr>
          <w:rFonts w:asciiTheme="minorHAnsi" w:hAnsiTheme="minorHAnsi" w:cs="Calibri"/>
          <w:color w:val="000000"/>
        </w:rPr>
        <w:t xml:space="preserve">.2 O agente cultural deve prestar contas por meio da apresentação do Relatório Final de Execução do Objeto, conforme documento constante no </w:t>
      </w:r>
      <w:r w:rsidR="00FF186D" w:rsidRPr="00C84607">
        <w:rPr>
          <w:rFonts w:asciiTheme="minorHAnsi" w:hAnsiTheme="minorHAnsi" w:cs="Calibri"/>
          <w:b/>
          <w:color w:val="000000"/>
        </w:rPr>
        <w:t>Anexo V</w:t>
      </w:r>
      <w:r w:rsidR="00FF186D" w:rsidRPr="0080646D">
        <w:rPr>
          <w:rFonts w:asciiTheme="minorHAnsi" w:hAnsiTheme="minorHAnsi" w:cs="Calibri"/>
          <w:color w:val="000000"/>
        </w:rPr>
        <w:t>. O Relatório Final de Execução do Objeto deve ser apresentado até</w:t>
      </w:r>
      <w:r w:rsidR="00C84607">
        <w:rPr>
          <w:rFonts w:asciiTheme="minorHAnsi" w:hAnsiTheme="minorHAnsi" w:cs="Calibri"/>
          <w:color w:val="000000"/>
        </w:rPr>
        <w:t xml:space="preserve"> 30 (trinta) dias </w:t>
      </w:r>
      <w:r w:rsidR="00FF186D" w:rsidRPr="0080646D">
        <w:rPr>
          <w:rFonts w:asciiTheme="minorHAnsi" w:hAnsiTheme="minorHAnsi" w:cs="Calibri"/>
          <w:color w:val="000000"/>
        </w:rPr>
        <w:t>a contar do fim da vigência do Termo de Execução Cultural.</w:t>
      </w:r>
    </w:p>
    <w:p w14:paraId="69924F03" w14:textId="47487C88" w:rsidR="00B1359B" w:rsidRDefault="00B1359B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 w:rsidRPr="00D85514">
        <w:rPr>
          <w:rFonts w:asciiTheme="minorHAnsi" w:hAnsiTheme="minorHAnsi" w:cstheme="minorHAnsi"/>
          <w:color w:val="000000"/>
        </w:rPr>
        <w:t>17.3 Todas as notas fiscais, recibos e/ou comprovantes de pagamentos deverão ser guardados pelo proponente selecionado pelo período de 5 (cinco) anos.</w:t>
      </w:r>
    </w:p>
    <w:p w14:paraId="199DD409" w14:textId="1C99B918" w:rsidR="00DC6DA0" w:rsidRPr="0080646D" w:rsidRDefault="00FF186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 w:rsidRPr="0080646D">
        <w:rPr>
          <w:rFonts w:asciiTheme="minorHAnsi" w:hAnsiTheme="minorHAnsi" w:cs="Calibri"/>
          <w:color w:val="000000"/>
        </w:rPr>
        <w:t> </w:t>
      </w:r>
    </w:p>
    <w:p w14:paraId="78252A9A" w14:textId="30700A0E" w:rsidR="00FF186D" w:rsidRPr="0080646D" w:rsidRDefault="00803920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="Calibri"/>
          <w:color w:val="000000"/>
        </w:rPr>
      </w:pPr>
      <w:r>
        <w:rPr>
          <w:rStyle w:val="Forte"/>
          <w:rFonts w:asciiTheme="minorHAnsi" w:hAnsiTheme="minorHAnsi" w:cs="Calibri"/>
          <w:color w:val="000000"/>
        </w:rPr>
        <w:t>18</w:t>
      </w:r>
      <w:r w:rsidR="00FF186D" w:rsidRPr="0080646D">
        <w:rPr>
          <w:rStyle w:val="Forte"/>
          <w:rFonts w:asciiTheme="minorHAnsi" w:hAnsiTheme="minorHAnsi" w:cs="Calibri"/>
          <w:color w:val="000000"/>
        </w:rPr>
        <w:t>. DISPOSIÇÕES FINAIS</w:t>
      </w:r>
    </w:p>
    <w:p w14:paraId="7E073438" w14:textId="4F5F91B6" w:rsidR="00C00F92" w:rsidRPr="009068FC" w:rsidRDefault="00803920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18</w:t>
      </w:r>
      <w:r w:rsidR="00C00F92" w:rsidRPr="009068FC">
        <w:rPr>
          <w:rFonts w:asciiTheme="minorHAnsi" w:hAnsiTheme="minorHAnsi" w:cstheme="minorHAnsi"/>
          <w:color w:val="000000"/>
        </w:rPr>
        <w:t xml:space="preserve">.1 O acompanhamento de todas as etapas deste Edital e a observância quanto aos prazos </w:t>
      </w:r>
      <w:proofErr w:type="spellStart"/>
      <w:r w:rsidR="00C00F92" w:rsidRPr="009068FC">
        <w:rPr>
          <w:rFonts w:asciiTheme="minorHAnsi" w:hAnsiTheme="minorHAnsi" w:cstheme="minorHAnsi"/>
          <w:color w:val="000000"/>
        </w:rPr>
        <w:t>serão</w:t>
      </w:r>
      <w:proofErr w:type="spellEnd"/>
      <w:r w:rsidR="00C00F92" w:rsidRPr="009068FC">
        <w:rPr>
          <w:rFonts w:asciiTheme="minorHAnsi" w:hAnsiTheme="minorHAnsi" w:cstheme="minorHAnsi"/>
          <w:color w:val="000000"/>
        </w:rPr>
        <w:t xml:space="preserve"> de inteira responsabilidade dos proponentes. Para tanto, </w:t>
      </w:r>
      <w:proofErr w:type="spellStart"/>
      <w:r w:rsidR="00C00F92" w:rsidRPr="009068FC">
        <w:rPr>
          <w:rFonts w:asciiTheme="minorHAnsi" w:hAnsiTheme="minorHAnsi" w:cstheme="minorHAnsi"/>
          <w:color w:val="000000"/>
        </w:rPr>
        <w:t>deverão</w:t>
      </w:r>
      <w:proofErr w:type="spellEnd"/>
      <w:r w:rsidR="00C00F92" w:rsidRPr="009068FC">
        <w:rPr>
          <w:rFonts w:asciiTheme="minorHAnsi" w:hAnsiTheme="minorHAnsi" w:cstheme="minorHAnsi"/>
          <w:color w:val="000000"/>
        </w:rPr>
        <w:t xml:space="preserve"> ficar atentos </w:t>
      </w:r>
      <w:proofErr w:type="spellStart"/>
      <w:r w:rsidR="00C00F92" w:rsidRPr="009068FC">
        <w:rPr>
          <w:rFonts w:asciiTheme="minorHAnsi" w:hAnsiTheme="minorHAnsi" w:cstheme="minorHAnsi"/>
          <w:color w:val="000000"/>
        </w:rPr>
        <w:t>às</w:t>
      </w:r>
      <w:proofErr w:type="spellEnd"/>
      <w:r w:rsidR="00C00F92" w:rsidRPr="009068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00F92" w:rsidRPr="009068FC">
        <w:rPr>
          <w:rFonts w:asciiTheme="minorHAnsi" w:hAnsiTheme="minorHAnsi" w:cstheme="minorHAnsi"/>
          <w:color w:val="000000"/>
        </w:rPr>
        <w:t>publicações</w:t>
      </w:r>
      <w:proofErr w:type="spellEnd"/>
      <w:r w:rsidR="00C00F92" w:rsidRPr="009068FC">
        <w:rPr>
          <w:rFonts w:asciiTheme="minorHAnsi" w:hAnsiTheme="minorHAnsi" w:cstheme="minorHAnsi"/>
          <w:color w:val="000000"/>
        </w:rPr>
        <w:t xml:space="preserve"> no site </w:t>
      </w:r>
      <w:hyperlink r:id="rId10" w:history="1">
        <w:r w:rsidR="00947FC0" w:rsidRPr="0030039E">
          <w:rPr>
            <w:rStyle w:val="Hyperlink"/>
            <w:rFonts w:asciiTheme="minorHAnsi" w:hAnsiTheme="minorHAnsi" w:cstheme="minorHAnsi"/>
          </w:rPr>
          <w:t>www.aguasdelindoia.sp.gov.br</w:t>
        </w:r>
      </w:hyperlink>
      <w:r w:rsidR="00C00F92" w:rsidRPr="009068FC">
        <w:rPr>
          <w:rFonts w:asciiTheme="minorHAnsi" w:hAnsiTheme="minorHAnsi" w:cstheme="minorHAnsi"/>
          <w:color w:val="000000"/>
        </w:rPr>
        <w:t xml:space="preserve"> e nas </w:t>
      </w:r>
      <w:proofErr w:type="spellStart"/>
      <w:r w:rsidR="00C00F92" w:rsidRPr="009068FC">
        <w:rPr>
          <w:rFonts w:asciiTheme="minorHAnsi" w:hAnsiTheme="minorHAnsi" w:cstheme="minorHAnsi"/>
          <w:color w:val="000000"/>
        </w:rPr>
        <w:t>mídias</w:t>
      </w:r>
      <w:proofErr w:type="spellEnd"/>
      <w:r w:rsidR="00C00F92" w:rsidRPr="009068FC">
        <w:rPr>
          <w:rFonts w:asciiTheme="minorHAnsi" w:hAnsiTheme="minorHAnsi" w:cstheme="minorHAnsi"/>
          <w:color w:val="000000"/>
        </w:rPr>
        <w:t xml:space="preserve"> sociais oficiais.</w:t>
      </w:r>
    </w:p>
    <w:p w14:paraId="756B4E03" w14:textId="226A56AC" w:rsidR="00C00F92" w:rsidRPr="009068FC" w:rsidRDefault="00803920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18</w:t>
      </w:r>
      <w:r w:rsidR="00C00F92" w:rsidRPr="009068FC">
        <w:rPr>
          <w:rFonts w:asciiTheme="minorHAnsi" w:hAnsiTheme="minorHAnsi" w:cstheme="minorHAnsi"/>
          <w:color w:val="000000"/>
        </w:rPr>
        <w:t xml:space="preserve">.2 O presente Edital e os seus anexos estão </w:t>
      </w:r>
      <w:proofErr w:type="spellStart"/>
      <w:r w:rsidR="00C00F92" w:rsidRPr="009068FC">
        <w:rPr>
          <w:rFonts w:asciiTheme="minorHAnsi" w:hAnsiTheme="minorHAnsi" w:cstheme="minorHAnsi"/>
          <w:color w:val="000000"/>
        </w:rPr>
        <w:t>disponíveis</w:t>
      </w:r>
      <w:proofErr w:type="spellEnd"/>
      <w:r w:rsidR="00C00F92" w:rsidRPr="009068FC">
        <w:rPr>
          <w:rFonts w:asciiTheme="minorHAnsi" w:hAnsiTheme="minorHAnsi" w:cstheme="minorHAnsi"/>
          <w:color w:val="000000"/>
        </w:rPr>
        <w:t xml:space="preserve"> no site</w:t>
      </w:r>
      <w:r w:rsidR="00C00F92" w:rsidRPr="009068FC">
        <w:rPr>
          <w:rFonts w:asciiTheme="minorHAnsi" w:hAnsiTheme="minorHAnsi" w:cstheme="minorHAnsi"/>
          <w:color w:val="FF0000"/>
        </w:rPr>
        <w:t xml:space="preserve"> </w:t>
      </w:r>
      <w:hyperlink r:id="rId11" w:history="1">
        <w:r w:rsidR="00947FC0" w:rsidRPr="0030039E">
          <w:rPr>
            <w:rStyle w:val="Hyperlink"/>
            <w:rFonts w:asciiTheme="minorHAnsi" w:hAnsiTheme="minorHAnsi" w:cstheme="minorHAnsi"/>
          </w:rPr>
          <w:t>www.aguasdelindoia.sp.gov.br</w:t>
        </w:r>
      </w:hyperlink>
    </w:p>
    <w:p w14:paraId="08AEFE6F" w14:textId="128B4F12" w:rsidR="000B190D" w:rsidRPr="009068FC" w:rsidRDefault="000B190D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18</w:t>
      </w:r>
      <w:r w:rsidRPr="009068FC">
        <w:rPr>
          <w:rFonts w:asciiTheme="minorHAnsi" w:hAnsiTheme="minorHAnsi" w:cstheme="minorHAnsi"/>
          <w:color w:val="000000"/>
        </w:rPr>
        <w:t xml:space="preserve">.3 Demais </w:t>
      </w:r>
      <w:r w:rsidR="00DC6DA0" w:rsidRPr="009068FC">
        <w:rPr>
          <w:rFonts w:asciiTheme="minorHAnsi" w:hAnsiTheme="minorHAnsi" w:cstheme="minorHAnsi"/>
          <w:color w:val="000000"/>
        </w:rPr>
        <w:t>informações</w:t>
      </w:r>
      <w:r w:rsidRPr="009068FC">
        <w:rPr>
          <w:rFonts w:asciiTheme="minorHAnsi" w:hAnsiTheme="minorHAnsi" w:cstheme="minorHAnsi"/>
          <w:color w:val="000000"/>
        </w:rPr>
        <w:t xml:space="preserve"> podem ser obtidas </w:t>
      </w:r>
      <w:r w:rsidR="00DC6DA0" w:rsidRPr="009068FC">
        <w:rPr>
          <w:rFonts w:asciiTheme="minorHAnsi" w:hAnsiTheme="minorHAnsi" w:cstheme="minorHAnsi"/>
          <w:color w:val="000000"/>
        </w:rPr>
        <w:t>através</w:t>
      </w:r>
      <w:r w:rsidRPr="009068FC">
        <w:rPr>
          <w:rFonts w:asciiTheme="minorHAnsi" w:hAnsiTheme="minorHAnsi" w:cstheme="minorHAnsi"/>
          <w:color w:val="000000"/>
        </w:rPr>
        <w:t xml:space="preserve"> do </w:t>
      </w:r>
      <w:r w:rsidRPr="00632666">
        <w:rPr>
          <w:rFonts w:asciiTheme="minorHAnsi" w:hAnsiTheme="minorHAnsi" w:cstheme="minorHAnsi"/>
          <w:color w:val="000000"/>
        </w:rPr>
        <w:t xml:space="preserve">e-mail </w:t>
      </w:r>
      <w:proofErr w:type="gramStart"/>
      <w:r w:rsidR="00DC6DA0" w:rsidRPr="00DC6DA0">
        <w:rPr>
          <w:rStyle w:val="Hyperlink"/>
          <w:rFonts w:asciiTheme="minorHAnsi" w:hAnsiTheme="minorHAnsi" w:cstheme="minorHAnsi"/>
        </w:rPr>
        <w:t>cultura.aguasdelindoia@gmail.com</w:t>
      </w:r>
      <w:r>
        <w:rPr>
          <w:rFonts w:asciiTheme="minorHAnsi" w:hAnsiTheme="minorHAnsi" w:cstheme="minorHAnsi"/>
          <w:color w:val="000000"/>
        </w:rPr>
        <w:t xml:space="preserve"> </w:t>
      </w:r>
      <w:r w:rsidRPr="00632666">
        <w:rPr>
          <w:rFonts w:asciiTheme="minorHAnsi" w:hAnsiTheme="minorHAnsi" w:cstheme="minorHAnsi"/>
          <w:color w:val="000000"/>
        </w:rPr>
        <w:t> e</w:t>
      </w:r>
      <w:proofErr w:type="gramEnd"/>
      <w:r w:rsidRPr="00632666">
        <w:rPr>
          <w:rFonts w:asciiTheme="minorHAnsi" w:hAnsiTheme="minorHAnsi" w:cstheme="minorHAnsi"/>
          <w:color w:val="000000"/>
        </w:rPr>
        <w:t xml:space="preserve"> telefone</w:t>
      </w:r>
      <w:r w:rsidR="008A2DD6">
        <w:rPr>
          <w:rFonts w:asciiTheme="minorHAnsi" w:hAnsiTheme="minorHAnsi" w:cstheme="minorHAnsi"/>
          <w:color w:val="000000"/>
        </w:rPr>
        <w:t xml:space="preserve"> (19) </w:t>
      </w:r>
      <w:r w:rsidR="00A97432">
        <w:rPr>
          <w:rFonts w:asciiTheme="minorHAnsi" w:hAnsiTheme="minorHAnsi"/>
        </w:rPr>
        <w:t>3924-9301</w:t>
      </w:r>
      <w:r w:rsidRPr="008A2DD6">
        <w:rPr>
          <w:rFonts w:asciiTheme="minorHAnsi" w:hAnsiTheme="minorHAnsi" w:cstheme="minorHAnsi"/>
          <w:color w:val="000000"/>
        </w:rPr>
        <w:t>.</w:t>
      </w:r>
      <w:r w:rsidRPr="00632666">
        <w:rPr>
          <w:rFonts w:asciiTheme="minorHAnsi" w:hAnsiTheme="minorHAnsi" w:cstheme="minorHAnsi"/>
          <w:color w:val="000000"/>
        </w:rPr>
        <w:t xml:space="preserve"> </w:t>
      </w:r>
    </w:p>
    <w:p w14:paraId="0A2810E5" w14:textId="327700AE" w:rsidR="00C00F92" w:rsidRPr="009068FC" w:rsidRDefault="00803920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18</w:t>
      </w:r>
      <w:r w:rsidR="00C00F92" w:rsidRPr="009068FC">
        <w:rPr>
          <w:rFonts w:asciiTheme="minorHAnsi" w:hAnsiTheme="minorHAnsi" w:cstheme="minorHAnsi"/>
          <w:color w:val="000000"/>
        </w:rPr>
        <w:t>.4 Os casos omissos porventura existentes ficarão a cargo da Secretaria responsável por este edital.</w:t>
      </w:r>
    </w:p>
    <w:p w14:paraId="3E1CC502" w14:textId="1FF274D0" w:rsidR="00C00F92" w:rsidRPr="009068FC" w:rsidRDefault="00803920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18</w:t>
      </w:r>
      <w:r w:rsidR="00C00F92" w:rsidRPr="009068FC">
        <w:rPr>
          <w:rFonts w:asciiTheme="minorHAnsi" w:hAnsiTheme="minorHAnsi" w:cstheme="minorHAnsi"/>
          <w:color w:val="000000"/>
        </w:rPr>
        <w:t xml:space="preserve">.5 Eventuais irregularidades relacionadas aos requisitos de participação, constatadas a qualquer tempo, implicarão na desclassificação do proponente. </w:t>
      </w:r>
    </w:p>
    <w:p w14:paraId="70BEB0D2" w14:textId="50D126C1" w:rsidR="00C00F92" w:rsidRPr="009068FC" w:rsidRDefault="00803920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18</w:t>
      </w:r>
      <w:r w:rsidR="00C00F92" w:rsidRPr="009068FC">
        <w:rPr>
          <w:rFonts w:asciiTheme="minorHAnsi" w:hAnsiTheme="minorHAnsi" w:cstheme="minorHAnsi"/>
          <w:color w:val="000000"/>
        </w:rPr>
        <w:t xml:space="preserve">.6 O proponente será o único responsável pela veracidade da proposta e documentos encaminhados, isentando a Prefeitura Municipal de </w:t>
      </w:r>
      <w:r w:rsidR="00DC698C">
        <w:rPr>
          <w:rFonts w:asciiTheme="minorHAnsi" w:hAnsiTheme="minorHAnsi" w:cstheme="minorHAnsi"/>
          <w:color w:val="000000"/>
        </w:rPr>
        <w:t>Águas de Lindoia</w:t>
      </w:r>
      <w:r w:rsidR="00C00F92" w:rsidRPr="009068FC">
        <w:rPr>
          <w:rFonts w:asciiTheme="minorHAnsi" w:hAnsiTheme="minorHAnsi" w:cstheme="minorHAnsi"/>
          <w:color w:val="FF0000"/>
        </w:rPr>
        <w:t xml:space="preserve"> </w:t>
      </w:r>
      <w:r w:rsidR="00C00F92" w:rsidRPr="009068FC">
        <w:rPr>
          <w:rFonts w:asciiTheme="minorHAnsi" w:hAnsiTheme="minorHAnsi" w:cstheme="minorHAnsi"/>
          <w:color w:val="000000"/>
        </w:rPr>
        <w:t xml:space="preserve">de qualquer responsabilidade civil ou penal. </w:t>
      </w:r>
    </w:p>
    <w:p w14:paraId="5E9252FC" w14:textId="29DCED98" w:rsidR="00C00F92" w:rsidRPr="009068FC" w:rsidRDefault="00803920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18</w:t>
      </w:r>
      <w:r w:rsidR="00C00F92" w:rsidRPr="009068FC">
        <w:rPr>
          <w:rFonts w:asciiTheme="minorHAnsi" w:hAnsiTheme="minorHAnsi" w:cstheme="minorHAnsi"/>
          <w:color w:val="000000"/>
        </w:rPr>
        <w:t>.7 O apoio concedido por meio deste Edital poderá ser acumulado com recursos captados por meio de leis de incentivo fiscal e outros programas e/ou apoios federais, estaduais e municipais.</w:t>
      </w:r>
    </w:p>
    <w:p w14:paraId="2E868090" w14:textId="05063370" w:rsidR="00C00F92" w:rsidRPr="009068FC" w:rsidRDefault="00803920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18</w:t>
      </w:r>
      <w:r w:rsidR="00C00F92" w:rsidRPr="009068FC">
        <w:rPr>
          <w:rFonts w:asciiTheme="minorHAnsi" w:hAnsiTheme="minorHAnsi" w:cstheme="minorHAnsi"/>
          <w:color w:val="000000"/>
        </w:rPr>
        <w:t xml:space="preserve">.8 A </w:t>
      </w:r>
      <w:r w:rsidR="00DC6DA0" w:rsidRPr="009068FC">
        <w:rPr>
          <w:rFonts w:asciiTheme="minorHAnsi" w:hAnsiTheme="minorHAnsi" w:cstheme="minorHAnsi"/>
          <w:color w:val="000000"/>
        </w:rPr>
        <w:t>inscrição</w:t>
      </w:r>
      <w:r w:rsidR="00C00F92" w:rsidRPr="009068FC">
        <w:rPr>
          <w:rFonts w:asciiTheme="minorHAnsi" w:hAnsiTheme="minorHAnsi" w:cstheme="minorHAnsi"/>
          <w:color w:val="000000"/>
        </w:rPr>
        <w:t xml:space="preserve"> implica no conhecimento e </w:t>
      </w:r>
      <w:r w:rsidR="00DC6DA0" w:rsidRPr="009068FC">
        <w:rPr>
          <w:rFonts w:asciiTheme="minorHAnsi" w:hAnsiTheme="minorHAnsi" w:cstheme="minorHAnsi"/>
          <w:color w:val="000000"/>
        </w:rPr>
        <w:t>concordância</w:t>
      </w:r>
      <w:r w:rsidR="00C00F92" w:rsidRPr="009068FC">
        <w:rPr>
          <w:rFonts w:asciiTheme="minorHAnsi" w:hAnsiTheme="minorHAnsi" w:cstheme="minorHAnsi"/>
          <w:color w:val="000000"/>
        </w:rPr>
        <w:t xml:space="preserve"> dos termos e </w:t>
      </w:r>
      <w:r w:rsidR="00DC6DA0" w:rsidRPr="009068FC">
        <w:rPr>
          <w:rFonts w:asciiTheme="minorHAnsi" w:hAnsiTheme="minorHAnsi" w:cstheme="minorHAnsi"/>
          <w:color w:val="000000"/>
        </w:rPr>
        <w:t>condições</w:t>
      </w:r>
      <w:r w:rsidR="00C00F92" w:rsidRPr="009068FC">
        <w:rPr>
          <w:rFonts w:asciiTheme="minorHAnsi" w:hAnsiTheme="minorHAnsi" w:cstheme="minorHAnsi"/>
          <w:color w:val="000000"/>
        </w:rPr>
        <w:t xml:space="preserve"> previstos neste Edital, na Lei </w:t>
      </w:r>
      <w:proofErr w:type="gramStart"/>
      <w:r w:rsidR="00C00F92" w:rsidRPr="009068FC">
        <w:rPr>
          <w:rFonts w:asciiTheme="minorHAnsi" w:hAnsiTheme="minorHAnsi" w:cstheme="minorHAnsi"/>
          <w:color w:val="000000"/>
        </w:rPr>
        <w:t>Complementar  195</w:t>
      </w:r>
      <w:proofErr w:type="gramEnd"/>
      <w:r w:rsidR="00C00F92" w:rsidRPr="009068FC">
        <w:rPr>
          <w:rFonts w:asciiTheme="minorHAnsi" w:hAnsiTheme="minorHAnsi" w:cstheme="minorHAnsi"/>
          <w:color w:val="000000"/>
        </w:rPr>
        <w:t>/2022 (Lei Paulo Gustavo), no Decreto 11.525/2023 (Decreto Paulo Gustavo) e no Decreto 11.453/2023 (Decreto de Fomento).</w:t>
      </w:r>
    </w:p>
    <w:p w14:paraId="78FEE72E" w14:textId="3FC91051" w:rsidR="00C00F92" w:rsidRPr="009068FC" w:rsidRDefault="00803920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/>
        </w:rPr>
        <w:t>18</w:t>
      </w:r>
      <w:r w:rsidR="00C00F92" w:rsidRPr="009068FC">
        <w:rPr>
          <w:rFonts w:asciiTheme="minorHAnsi" w:hAnsiTheme="minorHAnsi" w:cstheme="minorHAnsi"/>
          <w:color w:val="000000"/>
        </w:rPr>
        <w:t>.9 O resultado do chamamento público regido por este Edital terá validade até 45 (quarenta e cinco) dias.</w:t>
      </w:r>
    </w:p>
    <w:p w14:paraId="65F7CBDD" w14:textId="661A5F95" w:rsidR="00C00F92" w:rsidRPr="009068FC" w:rsidRDefault="00803920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18</w:t>
      </w:r>
      <w:r w:rsidR="00C00F92" w:rsidRPr="009068FC">
        <w:rPr>
          <w:rFonts w:asciiTheme="minorHAnsi" w:hAnsiTheme="minorHAnsi" w:cstheme="minorHAnsi"/>
          <w:color w:val="000000"/>
        </w:rPr>
        <w:t>.10 Compõem este Edital os seguintes anexos: </w:t>
      </w:r>
    </w:p>
    <w:p w14:paraId="6E54DCBC" w14:textId="764AB27E" w:rsidR="00C00F92" w:rsidRPr="009068FC" w:rsidRDefault="00EC4E0B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Anexo I – Recursos do Edital</w:t>
      </w:r>
      <w:r w:rsidR="00C00F92" w:rsidRPr="009068FC">
        <w:rPr>
          <w:rFonts w:asciiTheme="minorHAnsi" w:hAnsiTheme="minorHAnsi" w:cstheme="minorHAnsi"/>
          <w:color w:val="000000"/>
        </w:rPr>
        <w:t>;</w:t>
      </w:r>
    </w:p>
    <w:p w14:paraId="48A51760" w14:textId="67181B0A" w:rsidR="00C00F92" w:rsidRPr="009068FC" w:rsidRDefault="00C00F92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lastRenderedPageBreak/>
        <w:t xml:space="preserve">Anexo II - Formulário </w:t>
      </w:r>
      <w:r w:rsidR="00E26DE7">
        <w:rPr>
          <w:rFonts w:asciiTheme="minorHAnsi" w:hAnsiTheme="minorHAnsi" w:cstheme="minorHAnsi"/>
          <w:color w:val="000000"/>
        </w:rPr>
        <w:t xml:space="preserve">de </w:t>
      </w:r>
      <w:r w:rsidR="00DC6DA0">
        <w:rPr>
          <w:rFonts w:asciiTheme="minorHAnsi" w:hAnsiTheme="minorHAnsi" w:cstheme="minorHAnsi"/>
          <w:color w:val="000000"/>
        </w:rPr>
        <w:t>Inscrição</w:t>
      </w:r>
      <w:r w:rsidRPr="009068FC">
        <w:rPr>
          <w:rFonts w:asciiTheme="minorHAnsi" w:hAnsiTheme="minorHAnsi" w:cstheme="minorHAnsi"/>
          <w:color w:val="000000"/>
        </w:rPr>
        <w:t>;</w:t>
      </w:r>
    </w:p>
    <w:p w14:paraId="007E9A1E" w14:textId="77777777" w:rsidR="00C00F92" w:rsidRPr="009068FC" w:rsidRDefault="00C00F92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Anexo III - Critérios de seleção</w:t>
      </w:r>
    </w:p>
    <w:p w14:paraId="13EB1504" w14:textId="77777777" w:rsidR="00C00F92" w:rsidRPr="009068FC" w:rsidRDefault="00C00F92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Anexo IV - Termo de Execução Cultural;</w:t>
      </w:r>
    </w:p>
    <w:p w14:paraId="3C92030F" w14:textId="77777777" w:rsidR="00C00F92" w:rsidRPr="009068FC" w:rsidRDefault="00C00F92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Anexo V - Relatório de Execução do Objeto;</w:t>
      </w:r>
    </w:p>
    <w:p w14:paraId="488C3C2A" w14:textId="310D0088" w:rsidR="00C00F92" w:rsidRPr="009068FC" w:rsidRDefault="00C00F92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Anexo VI - Declaração de repre</w:t>
      </w:r>
      <w:r w:rsidR="00E56823">
        <w:rPr>
          <w:rFonts w:asciiTheme="minorHAnsi" w:hAnsiTheme="minorHAnsi" w:cstheme="minorHAnsi"/>
          <w:color w:val="000000"/>
        </w:rPr>
        <w:t xml:space="preserve">sentação de grupo ou coletivo; </w:t>
      </w:r>
      <w:r w:rsidRPr="009068FC">
        <w:rPr>
          <w:rFonts w:asciiTheme="minorHAnsi" w:hAnsiTheme="minorHAnsi" w:cstheme="minorHAnsi"/>
          <w:color w:val="000000"/>
        </w:rPr>
        <w:t xml:space="preserve"> </w:t>
      </w:r>
    </w:p>
    <w:p w14:paraId="46ECF405" w14:textId="0105D2BA" w:rsidR="00C00F92" w:rsidRDefault="00C00F92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Anexo VII - Declar</w:t>
      </w:r>
      <w:r w:rsidR="00E56823">
        <w:rPr>
          <w:rFonts w:asciiTheme="minorHAnsi" w:hAnsiTheme="minorHAnsi" w:cstheme="minorHAnsi"/>
          <w:color w:val="000000"/>
        </w:rPr>
        <w:t>ação étnico-racial;</w:t>
      </w:r>
    </w:p>
    <w:p w14:paraId="2DE8B706" w14:textId="05A07F5F" w:rsidR="00E26DE7" w:rsidRDefault="00E26DE7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Anexo VIII - Modelo de Projeto</w:t>
      </w:r>
      <w:r w:rsidR="00E56823">
        <w:rPr>
          <w:rFonts w:asciiTheme="minorHAnsi" w:hAnsiTheme="minorHAnsi" w:cstheme="minorHAnsi"/>
          <w:color w:val="000000"/>
        </w:rPr>
        <w:t>;</w:t>
      </w:r>
    </w:p>
    <w:p w14:paraId="769149B6" w14:textId="75A1DCA9" w:rsidR="003247FC" w:rsidRPr="009068FC" w:rsidRDefault="003247FC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Anexo IX - Modelo de Recurso</w:t>
      </w:r>
      <w:r w:rsidR="00221113">
        <w:rPr>
          <w:rFonts w:asciiTheme="minorHAnsi" w:hAnsiTheme="minorHAnsi" w:cstheme="minorHAnsi"/>
          <w:color w:val="000000"/>
        </w:rPr>
        <w:t>.</w:t>
      </w:r>
    </w:p>
    <w:p w14:paraId="0B5A38B7" w14:textId="77777777" w:rsidR="00C00F92" w:rsidRPr="009068FC" w:rsidRDefault="00C00F92" w:rsidP="003259DE">
      <w:pPr>
        <w:pStyle w:val="textojustificado"/>
        <w:spacing w:before="0" w:beforeAutospacing="0" w:after="0" w:afterAutospacing="0"/>
        <w:ind w:right="-1"/>
        <w:jc w:val="both"/>
        <w:rPr>
          <w:rFonts w:asciiTheme="minorHAnsi" w:hAnsiTheme="minorHAnsi" w:cstheme="minorHAnsi"/>
          <w:color w:val="000000"/>
        </w:rPr>
      </w:pPr>
    </w:p>
    <w:p w14:paraId="1F3E703E" w14:textId="77777777" w:rsidR="00C00F92" w:rsidRPr="009068FC" w:rsidRDefault="00C00F92" w:rsidP="003259DE">
      <w:pPr>
        <w:pStyle w:val="textojustificado"/>
        <w:spacing w:before="0" w:beforeAutospacing="0" w:after="0" w:afterAutospacing="0"/>
        <w:ind w:right="-1"/>
        <w:jc w:val="both"/>
        <w:rPr>
          <w:rFonts w:asciiTheme="minorHAnsi" w:hAnsiTheme="minorHAnsi" w:cstheme="minorHAnsi"/>
          <w:color w:val="000000"/>
        </w:rPr>
      </w:pPr>
    </w:p>
    <w:p w14:paraId="3964B0FF" w14:textId="77777777" w:rsidR="00C00F92" w:rsidRPr="009068FC" w:rsidRDefault="00C00F92" w:rsidP="00325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sz w:val="24"/>
          <w:szCs w:val="24"/>
        </w:rPr>
      </w:pPr>
    </w:p>
    <w:p w14:paraId="66E7027F" w14:textId="1D47C511" w:rsidR="00C00F92" w:rsidRPr="00774DAE" w:rsidRDefault="00C00F92" w:rsidP="00325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sz w:val="24"/>
          <w:szCs w:val="24"/>
        </w:rPr>
      </w:pPr>
    </w:p>
    <w:p w14:paraId="4757B680" w14:textId="77777777" w:rsidR="00C00F92" w:rsidRPr="009068FC" w:rsidRDefault="00C00F92" w:rsidP="00325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sz w:val="24"/>
          <w:szCs w:val="24"/>
          <w:highlight w:val="yellow"/>
        </w:rPr>
      </w:pPr>
    </w:p>
    <w:p w14:paraId="7A3C3F14" w14:textId="77777777" w:rsidR="00DC6DA0" w:rsidRPr="00A97B7C" w:rsidRDefault="00DC6DA0" w:rsidP="00DC6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</w:p>
    <w:p w14:paraId="744CD2F4" w14:textId="77777777" w:rsidR="00DC6DA0" w:rsidRPr="00A97B7C" w:rsidRDefault="00DC6DA0" w:rsidP="00DC6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 w:rsidRPr="00A97B7C">
        <w:rPr>
          <w:b/>
          <w:sz w:val="24"/>
          <w:szCs w:val="24"/>
        </w:rPr>
        <w:t>Cristiano de Almeida Bueno</w:t>
      </w:r>
    </w:p>
    <w:p w14:paraId="4245E209" w14:textId="77777777" w:rsidR="00DC6DA0" w:rsidRPr="00A97B7C" w:rsidRDefault="00DC6DA0" w:rsidP="00DC6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 w:rsidRPr="00A97B7C">
        <w:rPr>
          <w:b/>
          <w:sz w:val="24"/>
          <w:szCs w:val="24"/>
        </w:rPr>
        <w:t xml:space="preserve">Secretário Municipal de Turismo, Cultura e Lazer </w:t>
      </w:r>
    </w:p>
    <w:p w14:paraId="0DFD55CE" w14:textId="77777777" w:rsidR="00DC6DA0" w:rsidRDefault="00DC6DA0" w:rsidP="00DC6DA0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35460C6D" w14:textId="77777777" w:rsidR="00C00F92" w:rsidRPr="009068FC" w:rsidRDefault="00C00F92" w:rsidP="003259DE">
      <w:pPr>
        <w:pStyle w:val="textojustificado"/>
        <w:spacing w:before="120" w:beforeAutospacing="0" w:after="120" w:afterAutospacing="0"/>
        <w:ind w:right="-1"/>
        <w:jc w:val="both"/>
        <w:rPr>
          <w:rFonts w:asciiTheme="minorHAnsi" w:hAnsiTheme="minorHAnsi" w:cstheme="minorHAnsi"/>
          <w:color w:val="000000"/>
        </w:rPr>
      </w:pPr>
    </w:p>
    <w:p w14:paraId="3A99D9AB" w14:textId="1CF7F527" w:rsidR="00FF186D" w:rsidRDefault="00FF186D" w:rsidP="003259DE">
      <w:pPr>
        <w:ind w:right="-1"/>
        <w:rPr>
          <w:sz w:val="24"/>
          <w:szCs w:val="24"/>
        </w:rPr>
      </w:pPr>
    </w:p>
    <w:p w14:paraId="6F84A19F" w14:textId="4E394367" w:rsidR="00F30DE5" w:rsidRDefault="00F30DE5" w:rsidP="003259DE">
      <w:pPr>
        <w:ind w:right="-1"/>
        <w:rPr>
          <w:sz w:val="24"/>
          <w:szCs w:val="24"/>
        </w:rPr>
      </w:pPr>
    </w:p>
    <w:p w14:paraId="05DB9CF7" w14:textId="55215B56" w:rsidR="00F30DE5" w:rsidRDefault="00F30DE5" w:rsidP="003259DE">
      <w:pPr>
        <w:ind w:right="-1"/>
        <w:rPr>
          <w:sz w:val="24"/>
          <w:szCs w:val="24"/>
        </w:rPr>
      </w:pPr>
    </w:p>
    <w:p w14:paraId="7BB9E780" w14:textId="25F323F8" w:rsidR="00F30DE5" w:rsidRDefault="00F30DE5" w:rsidP="003259DE">
      <w:pPr>
        <w:ind w:right="-1"/>
        <w:rPr>
          <w:sz w:val="24"/>
          <w:szCs w:val="24"/>
        </w:rPr>
      </w:pPr>
    </w:p>
    <w:p w14:paraId="7BB7AE57" w14:textId="50A84A39" w:rsidR="00F30DE5" w:rsidRDefault="00F30DE5" w:rsidP="003259DE">
      <w:pPr>
        <w:ind w:right="-1"/>
        <w:rPr>
          <w:sz w:val="24"/>
          <w:szCs w:val="24"/>
        </w:rPr>
      </w:pPr>
    </w:p>
    <w:p w14:paraId="6334480B" w14:textId="67BCB7F1" w:rsidR="00F30DE5" w:rsidRDefault="00F30DE5" w:rsidP="003259DE">
      <w:pPr>
        <w:ind w:right="-1"/>
        <w:rPr>
          <w:sz w:val="24"/>
          <w:szCs w:val="24"/>
        </w:rPr>
      </w:pPr>
    </w:p>
    <w:p w14:paraId="4DE9929C" w14:textId="14AA4065" w:rsidR="00F30DE5" w:rsidRDefault="00F30DE5" w:rsidP="003259DE">
      <w:pPr>
        <w:ind w:right="-1"/>
        <w:rPr>
          <w:sz w:val="24"/>
          <w:szCs w:val="24"/>
        </w:rPr>
      </w:pPr>
    </w:p>
    <w:p w14:paraId="62750E5F" w14:textId="3FB54EBE" w:rsidR="00F30DE5" w:rsidRDefault="00F30DE5" w:rsidP="003259DE">
      <w:pPr>
        <w:ind w:right="-1"/>
        <w:rPr>
          <w:sz w:val="24"/>
          <w:szCs w:val="24"/>
        </w:rPr>
      </w:pPr>
    </w:p>
    <w:p w14:paraId="299AAF02" w14:textId="2E38AD5B" w:rsidR="00F30DE5" w:rsidRDefault="00F30DE5" w:rsidP="003259DE">
      <w:pPr>
        <w:ind w:right="-1"/>
        <w:rPr>
          <w:sz w:val="24"/>
          <w:szCs w:val="24"/>
        </w:rPr>
      </w:pPr>
    </w:p>
    <w:p w14:paraId="4F5F366D" w14:textId="12B7E08C" w:rsidR="00F30DE5" w:rsidRDefault="00F30DE5" w:rsidP="003259DE">
      <w:pPr>
        <w:ind w:right="-1"/>
        <w:rPr>
          <w:sz w:val="24"/>
          <w:szCs w:val="24"/>
        </w:rPr>
      </w:pPr>
    </w:p>
    <w:p w14:paraId="332E1262" w14:textId="098403EF" w:rsidR="00F30DE5" w:rsidRDefault="00F30DE5" w:rsidP="003259DE">
      <w:pPr>
        <w:ind w:right="-1"/>
        <w:rPr>
          <w:sz w:val="24"/>
          <w:szCs w:val="24"/>
        </w:rPr>
      </w:pPr>
    </w:p>
    <w:p w14:paraId="2897A27F" w14:textId="5C419E3A" w:rsidR="00F30DE5" w:rsidRDefault="00F30DE5" w:rsidP="003259DE">
      <w:pPr>
        <w:ind w:right="-1"/>
        <w:rPr>
          <w:sz w:val="24"/>
          <w:szCs w:val="24"/>
        </w:rPr>
      </w:pPr>
    </w:p>
    <w:p w14:paraId="5C600AD5" w14:textId="6B8C7F91" w:rsidR="00F30DE5" w:rsidRDefault="00F30DE5" w:rsidP="003259DE">
      <w:pPr>
        <w:ind w:right="-1"/>
        <w:rPr>
          <w:sz w:val="24"/>
          <w:szCs w:val="24"/>
        </w:rPr>
      </w:pPr>
    </w:p>
    <w:p w14:paraId="0806D6FD" w14:textId="09725E63" w:rsidR="00F30DE5" w:rsidRDefault="00F30DE5" w:rsidP="003259DE">
      <w:pPr>
        <w:ind w:right="-1"/>
        <w:rPr>
          <w:sz w:val="24"/>
          <w:szCs w:val="24"/>
        </w:rPr>
      </w:pPr>
    </w:p>
    <w:p w14:paraId="61A943E9" w14:textId="359F2526" w:rsidR="00F30DE5" w:rsidRDefault="00F30DE5" w:rsidP="003259DE">
      <w:pPr>
        <w:ind w:right="-1"/>
        <w:rPr>
          <w:sz w:val="24"/>
          <w:szCs w:val="24"/>
        </w:rPr>
      </w:pPr>
    </w:p>
    <w:p w14:paraId="4B924B48" w14:textId="77777777" w:rsidR="00F30DE5" w:rsidRPr="00940F45" w:rsidRDefault="00F30DE5" w:rsidP="00F30DE5">
      <w:pPr>
        <w:spacing w:before="240"/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940F45">
        <w:rPr>
          <w:rFonts w:asciiTheme="majorHAnsi" w:eastAsia="Calibri" w:hAnsiTheme="majorHAnsi" w:cs="Calibri"/>
          <w:b/>
          <w:sz w:val="24"/>
          <w:szCs w:val="24"/>
        </w:rPr>
        <w:t>DEMAIS ÁREAS CULTURAIS</w:t>
      </w:r>
    </w:p>
    <w:p w14:paraId="465ED5CF" w14:textId="77777777" w:rsidR="00F30DE5" w:rsidRPr="00940F45" w:rsidRDefault="00F30DE5" w:rsidP="00F30DE5">
      <w:pPr>
        <w:spacing w:before="240"/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940F45">
        <w:rPr>
          <w:rFonts w:asciiTheme="majorHAnsi" w:eastAsia="Calibri" w:hAnsiTheme="majorHAnsi" w:cs="Calibri"/>
          <w:b/>
          <w:sz w:val="24"/>
          <w:szCs w:val="24"/>
        </w:rPr>
        <w:t>ANEXO I – DETALHAMENTO DO OBJETO E FINANCIAMENTO</w:t>
      </w:r>
    </w:p>
    <w:p w14:paraId="3F3D3912" w14:textId="77777777" w:rsidR="00F30DE5" w:rsidRPr="00940F45" w:rsidRDefault="00F30DE5" w:rsidP="00F30DE5">
      <w:pPr>
        <w:spacing w:before="120" w:after="120" w:line="240" w:lineRule="auto"/>
        <w:ind w:left="120"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940F45">
        <w:rPr>
          <w:rFonts w:asciiTheme="majorHAnsi" w:eastAsia="Times New Roman" w:hAnsiTheme="majorHAnsi" w:cs="Calibri"/>
          <w:color w:val="000000"/>
          <w:sz w:val="24"/>
          <w:szCs w:val="24"/>
        </w:rPr>
        <w:t> </w:t>
      </w:r>
    </w:p>
    <w:p w14:paraId="2AC33D55" w14:textId="77777777" w:rsidR="00F30DE5" w:rsidRPr="00940F45" w:rsidRDefault="00F30DE5" w:rsidP="00F30DE5">
      <w:pPr>
        <w:spacing w:before="120" w:after="120" w:line="240" w:lineRule="auto"/>
        <w:ind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940F45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1. RECURSOS DO EDITAL</w:t>
      </w:r>
    </w:p>
    <w:p w14:paraId="1F14BEE5" w14:textId="77777777" w:rsidR="00F30DE5" w:rsidRPr="00940F45" w:rsidRDefault="00F30DE5" w:rsidP="00F30DE5">
      <w:pPr>
        <w:spacing w:before="120" w:after="120" w:line="240" w:lineRule="auto"/>
        <w:ind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940F45">
        <w:rPr>
          <w:rFonts w:asciiTheme="majorHAnsi" w:eastAsia="Times New Roman" w:hAnsiTheme="majorHAnsi" w:cs="Calibri"/>
          <w:color w:val="000000"/>
          <w:sz w:val="24"/>
          <w:szCs w:val="24"/>
        </w:rPr>
        <w:t>O presente edital possui valor total de</w:t>
      </w:r>
      <w:r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R$ 52.253,72</w:t>
      </w:r>
      <w:r w:rsidRPr="00940F4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(</w:t>
      </w:r>
      <w:r>
        <w:rPr>
          <w:rFonts w:asciiTheme="majorHAnsi" w:eastAsia="Times New Roman" w:hAnsiTheme="majorHAnsi" w:cs="Calibri"/>
          <w:color w:val="000000"/>
          <w:sz w:val="24"/>
          <w:szCs w:val="24"/>
        </w:rPr>
        <w:t>cinquenta e dois mil, duzentos e cinquenta e três reais e setenta e dois centavos</w:t>
      </w:r>
      <w:r w:rsidRPr="00940F45">
        <w:rPr>
          <w:rFonts w:asciiTheme="majorHAnsi" w:eastAsia="Times New Roman" w:hAnsiTheme="majorHAnsi" w:cs="Calibri"/>
          <w:color w:val="000000"/>
          <w:sz w:val="24"/>
          <w:szCs w:val="24"/>
        </w:rPr>
        <w:t>) que serão distribuídos da seguinte forma:</w:t>
      </w:r>
    </w:p>
    <w:p w14:paraId="79EC28EF" w14:textId="77777777" w:rsidR="00F30DE5" w:rsidRDefault="00F30DE5" w:rsidP="00F30DE5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Música </w:t>
      </w:r>
    </w:p>
    <w:p w14:paraId="73EB5F8B" w14:textId="77777777" w:rsidR="00F30DE5" w:rsidRDefault="00F30DE5" w:rsidP="00F30DE5">
      <w:pPr>
        <w:pStyle w:val="PargrafodaLista"/>
        <w:spacing w:before="120" w:after="120" w:line="240" w:lineRule="auto"/>
        <w:ind w:left="480"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</w:rPr>
        <w:t>Serão selecionados 5</w:t>
      </w:r>
      <w:r w:rsidRPr="00940F4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color w:val="000000"/>
          <w:sz w:val="24"/>
          <w:szCs w:val="24"/>
        </w:rPr>
        <w:t>(cinco) projetos no valor de R$ 2.090,14</w:t>
      </w:r>
      <w:r w:rsidRPr="00940F4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(</w:t>
      </w:r>
      <w:r>
        <w:rPr>
          <w:rFonts w:asciiTheme="majorHAnsi" w:eastAsia="Times New Roman" w:hAnsiTheme="majorHAnsi" w:cs="Calibri"/>
          <w:color w:val="000000"/>
          <w:sz w:val="24"/>
          <w:szCs w:val="24"/>
        </w:rPr>
        <w:t>dois mil, noventa reais e quatorze centavos</w:t>
      </w:r>
      <w:r w:rsidRPr="00940F45">
        <w:rPr>
          <w:rFonts w:asciiTheme="majorHAnsi" w:eastAsia="Times New Roman" w:hAnsiTheme="majorHAnsi" w:cs="Calibri"/>
          <w:color w:val="000000"/>
          <w:sz w:val="24"/>
          <w:szCs w:val="24"/>
        </w:rPr>
        <w:t>) cada;</w:t>
      </w:r>
    </w:p>
    <w:p w14:paraId="27BD481D" w14:textId="77777777" w:rsidR="00F30DE5" w:rsidRPr="00940F45" w:rsidRDefault="00F30DE5" w:rsidP="00F30DE5">
      <w:pPr>
        <w:pStyle w:val="PargrafodaLista"/>
        <w:spacing w:before="120" w:after="120" w:line="240" w:lineRule="auto"/>
        <w:ind w:left="480"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14:paraId="23845AAD" w14:textId="77777777" w:rsidR="00F30DE5" w:rsidRDefault="00F30DE5" w:rsidP="00F30DE5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</w:rPr>
        <w:t>Teatro</w:t>
      </w:r>
    </w:p>
    <w:p w14:paraId="27976608" w14:textId="77777777" w:rsidR="00F30DE5" w:rsidRDefault="00F30DE5" w:rsidP="00F30DE5">
      <w:pPr>
        <w:pStyle w:val="PargrafodaLista"/>
        <w:spacing w:before="120" w:after="120" w:line="240" w:lineRule="auto"/>
        <w:ind w:left="480"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</w:rPr>
        <w:t>Serão selecionados 2</w:t>
      </w:r>
      <w:r w:rsidRPr="00940F4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color w:val="000000"/>
          <w:sz w:val="24"/>
          <w:szCs w:val="24"/>
        </w:rPr>
        <w:t>(dois) projetos no valor de R$ 5.225,37</w:t>
      </w:r>
      <w:r w:rsidRPr="00940F4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(</w:t>
      </w:r>
      <w:r>
        <w:rPr>
          <w:rFonts w:asciiTheme="majorHAnsi" w:eastAsia="Times New Roman" w:hAnsiTheme="majorHAnsi" w:cs="Calibri"/>
          <w:color w:val="000000"/>
          <w:sz w:val="24"/>
          <w:szCs w:val="24"/>
        </w:rPr>
        <w:t>cinco mil, duzentos e vinte e cinco reais e trinta e sete centavos</w:t>
      </w:r>
      <w:r w:rsidRPr="00940F45">
        <w:rPr>
          <w:rFonts w:asciiTheme="majorHAnsi" w:eastAsia="Times New Roman" w:hAnsiTheme="majorHAnsi" w:cs="Calibri"/>
          <w:color w:val="000000"/>
          <w:sz w:val="24"/>
          <w:szCs w:val="24"/>
        </w:rPr>
        <w:t>) cada;</w:t>
      </w:r>
    </w:p>
    <w:p w14:paraId="763209CF" w14:textId="77777777" w:rsidR="00F30DE5" w:rsidRPr="00940F45" w:rsidRDefault="00F30DE5" w:rsidP="00F30DE5">
      <w:pPr>
        <w:pStyle w:val="PargrafodaLista"/>
        <w:spacing w:before="120" w:after="120" w:line="240" w:lineRule="auto"/>
        <w:ind w:left="480"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14:paraId="78AF4048" w14:textId="77777777" w:rsidR="00F30DE5" w:rsidRDefault="00F30DE5" w:rsidP="00F30DE5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</w:rPr>
        <w:t>Dança</w:t>
      </w:r>
    </w:p>
    <w:p w14:paraId="7642148C" w14:textId="77777777" w:rsidR="00F30DE5" w:rsidRDefault="00F30DE5" w:rsidP="00F30DE5">
      <w:pPr>
        <w:pStyle w:val="PargrafodaLista"/>
        <w:spacing w:before="120" w:after="120" w:line="240" w:lineRule="auto"/>
        <w:ind w:left="480"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</w:rPr>
        <w:t>Serão selecionados 2</w:t>
      </w:r>
      <w:r w:rsidRPr="00940F4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color w:val="000000"/>
          <w:sz w:val="24"/>
          <w:szCs w:val="24"/>
        </w:rPr>
        <w:t>(dois) projetos no valor de R$ 5.225,37</w:t>
      </w:r>
      <w:r w:rsidRPr="00940F4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(</w:t>
      </w:r>
      <w:r>
        <w:rPr>
          <w:rFonts w:asciiTheme="majorHAnsi" w:eastAsia="Times New Roman" w:hAnsiTheme="majorHAnsi" w:cs="Calibri"/>
          <w:color w:val="000000"/>
          <w:sz w:val="24"/>
          <w:szCs w:val="24"/>
        </w:rPr>
        <w:t>cinco mil, duzentos e vinte e cinco reais e trinta e sete centavos</w:t>
      </w:r>
      <w:r w:rsidRPr="00940F45">
        <w:rPr>
          <w:rFonts w:asciiTheme="majorHAnsi" w:eastAsia="Times New Roman" w:hAnsiTheme="majorHAnsi" w:cs="Calibri"/>
          <w:color w:val="000000"/>
          <w:sz w:val="24"/>
          <w:szCs w:val="24"/>
        </w:rPr>
        <w:t>) cada.</w:t>
      </w:r>
    </w:p>
    <w:p w14:paraId="601B2B94" w14:textId="77777777" w:rsidR="00F30DE5" w:rsidRDefault="00F30DE5" w:rsidP="00F30DE5">
      <w:pPr>
        <w:pStyle w:val="PargrafodaLista"/>
        <w:spacing w:before="120" w:after="120" w:line="240" w:lineRule="auto"/>
        <w:ind w:left="480"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14:paraId="0D63BC30" w14:textId="77777777" w:rsidR="00F30DE5" w:rsidRDefault="00F30DE5" w:rsidP="00F30DE5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</w:rPr>
        <w:t>Artes Visuais</w:t>
      </w:r>
    </w:p>
    <w:p w14:paraId="463734BC" w14:textId="77777777" w:rsidR="00F30DE5" w:rsidRDefault="00F30DE5" w:rsidP="00F30DE5">
      <w:pPr>
        <w:pStyle w:val="PargrafodaLista"/>
        <w:spacing w:before="120" w:after="120" w:line="240" w:lineRule="auto"/>
        <w:ind w:left="480"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</w:rPr>
        <w:t>Serão selecionados 5</w:t>
      </w:r>
      <w:r w:rsidRPr="00940F4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color w:val="000000"/>
          <w:sz w:val="24"/>
          <w:szCs w:val="24"/>
        </w:rPr>
        <w:t>(cinco) projetos no valor de R$ 2.090,14</w:t>
      </w:r>
      <w:r w:rsidRPr="00940F4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(</w:t>
      </w:r>
      <w:r>
        <w:rPr>
          <w:rFonts w:asciiTheme="majorHAnsi" w:eastAsia="Times New Roman" w:hAnsiTheme="majorHAnsi" w:cs="Calibri"/>
          <w:color w:val="000000"/>
          <w:sz w:val="24"/>
          <w:szCs w:val="24"/>
        </w:rPr>
        <w:t>dois mil, noventa reais e quatorze centavos</w:t>
      </w:r>
      <w:r w:rsidRPr="00940F45">
        <w:rPr>
          <w:rFonts w:asciiTheme="majorHAnsi" w:eastAsia="Times New Roman" w:hAnsiTheme="majorHAnsi" w:cs="Calibri"/>
          <w:color w:val="000000"/>
          <w:sz w:val="24"/>
          <w:szCs w:val="24"/>
        </w:rPr>
        <w:t>) cada.</w:t>
      </w:r>
    </w:p>
    <w:p w14:paraId="4EEEEC15" w14:textId="77777777" w:rsidR="00F30DE5" w:rsidRDefault="00F30DE5" w:rsidP="00F30DE5">
      <w:pPr>
        <w:pStyle w:val="PargrafodaLista"/>
        <w:spacing w:before="120" w:after="120" w:line="240" w:lineRule="auto"/>
        <w:ind w:left="480"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14:paraId="3EE3CF06" w14:textId="77777777" w:rsidR="00F30DE5" w:rsidRDefault="00F30DE5" w:rsidP="00F30DE5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</w:rPr>
        <w:t>Artesanato</w:t>
      </w:r>
    </w:p>
    <w:p w14:paraId="4489FA83" w14:textId="77777777" w:rsidR="00F30DE5" w:rsidRDefault="00F30DE5" w:rsidP="00F30DE5">
      <w:pPr>
        <w:pStyle w:val="PargrafodaLista"/>
        <w:spacing w:before="120" w:after="120" w:line="240" w:lineRule="auto"/>
        <w:ind w:left="480"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</w:rPr>
        <w:t>Serão selecionados 10</w:t>
      </w:r>
      <w:r w:rsidRPr="00940F4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color w:val="000000"/>
          <w:sz w:val="24"/>
          <w:szCs w:val="24"/>
        </w:rPr>
        <w:t>(dez) projetos no valor de R$ 1.045,07</w:t>
      </w:r>
      <w:r w:rsidRPr="00940F4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(</w:t>
      </w:r>
      <w:r>
        <w:rPr>
          <w:rFonts w:asciiTheme="majorHAnsi" w:eastAsia="Times New Roman" w:hAnsiTheme="majorHAnsi" w:cs="Calibri"/>
          <w:color w:val="000000"/>
          <w:sz w:val="24"/>
          <w:szCs w:val="24"/>
        </w:rPr>
        <w:t>um mil, quarenta e cinco reais e sete centavos</w:t>
      </w:r>
      <w:r w:rsidRPr="00940F45">
        <w:rPr>
          <w:rFonts w:asciiTheme="majorHAnsi" w:eastAsia="Times New Roman" w:hAnsiTheme="majorHAnsi" w:cs="Calibri"/>
          <w:color w:val="000000"/>
          <w:sz w:val="24"/>
          <w:szCs w:val="24"/>
        </w:rPr>
        <w:t>) cada.</w:t>
      </w:r>
    </w:p>
    <w:p w14:paraId="7C5C4B8D" w14:textId="77777777" w:rsidR="00F30DE5" w:rsidRPr="00086A27" w:rsidRDefault="00F30DE5" w:rsidP="00F30DE5">
      <w:pPr>
        <w:spacing w:before="120" w:after="120" w:line="240" w:lineRule="auto"/>
        <w:ind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14:paraId="7BCB69DD" w14:textId="77777777" w:rsidR="00F30DE5" w:rsidRPr="00E130C6" w:rsidRDefault="00F30DE5" w:rsidP="00F30DE5">
      <w:pPr>
        <w:spacing w:before="120" w:after="120" w:line="240" w:lineRule="auto"/>
        <w:ind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  <w:highlight w:val="green"/>
        </w:rPr>
      </w:pPr>
      <w:r w:rsidRPr="00940F45">
        <w:rPr>
          <w:rFonts w:asciiTheme="majorHAnsi" w:eastAsia="Times New Roman" w:hAnsiTheme="majorHAnsi" w:cs="Calibri"/>
          <w:color w:val="000000"/>
          <w:sz w:val="24"/>
          <w:szCs w:val="24"/>
        </w:rPr>
        <w:t>Tot</w:t>
      </w:r>
      <w:r>
        <w:rPr>
          <w:rFonts w:asciiTheme="majorHAnsi" w:eastAsia="Times New Roman" w:hAnsiTheme="majorHAnsi" w:cs="Calibri"/>
          <w:color w:val="000000"/>
          <w:sz w:val="24"/>
          <w:szCs w:val="24"/>
        </w:rPr>
        <w:t>al de projetos selecionados = 24 (vinte e quatro</w:t>
      </w:r>
      <w:r w:rsidRPr="00940F45">
        <w:rPr>
          <w:rFonts w:asciiTheme="majorHAnsi" w:eastAsia="Times New Roman" w:hAnsiTheme="majorHAnsi" w:cs="Calibri"/>
          <w:color w:val="000000"/>
          <w:sz w:val="24"/>
          <w:szCs w:val="24"/>
        </w:rPr>
        <w:t>) projetos</w:t>
      </w:r>
      <w:r w:rsidRPr="005D43A3">
        <w:rPr>
          <w:rFonts w:asciiTheme="majorHAnsi" w:eastAsia="Times New Roman" w:hAnsiTheme="majorHAnsi" w:cs="Calibri"/>
          <w:color w:val="000000"/>
          <w:sz w:val="24"/>
          <w:szCs w:val="24"/>
        </w:rPr>
        <w:t>.</w:t>
      </w:r>
    </w:p>
    <w:p w14:paraId="45A9370D" w14:textId="77777777" w:rsidR="00F30DE5" w:rsidRDefault="00F30DE5" w:rsidP="00F30DE5">
      <w:pPr>
        <w:spacing w:before="120" w:after="120" w:line="240" w:lineRule="auto"/>
        <w:ind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14:paraId="07B1B9A1" w14:textId="77777777" w:rsidR="00F30DE5" w:rsidRPr="00940F45" w:rsidRDefault="00F30DE5" w:rsidP="00F30DE5">
      <w:pPr>
        <w:spacing w:before="120" w:after="120" w:line="240" w:lineRule="auto"/>
        <w:ind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5D43A3">
        <w:rPr>
          <w:rFonts w:asciiTheme="majorHAnsi" w:eastAsia="Times New Roman" w:hAnsiTheme="majorHAnsi" w:cs="Calibri"/>
          <w:color w:val="000000"/>
          <w:sz w:val="24"/>
          <w:szCs w:val="24"/>
        </w:rPr>
        <w:t>Tanto o total de projetos quanto o valor de cada projeto, poderão ser remanejados a cargo do comitê gestor que irá analisa-los, tendo como objetivo beneficiar o maior número de artistas possíveis.</w:t>
      </w:r>
    </w:p>
    <w:p w14:paraId="482B090A" w14:textId="77777777" w:rsidR="00F30DE5" w:rsidRPr="00940F45" w:rsidRDefault="00F30DE5" w:rsidP="00F30DE5">
      <w:pPr>
        <w:spacing w:before="120" w:after="120" w:line="240" w:lineRule="auto"/>
        <w:ind w:left="120"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14:paraId="36069D46" w14:textId="77777777" w:rsidR="00F30DE5" w:rsidRDefault="00F30DE5" w:rsidP="00F30DE5">
      <w:pPr>
        <w:jc w:val="both"/>
        <w:rPr>
          <w:rFonts w:asciiTheme="majorHAnsi" w:hAnsiTheme="majorHAnsi"/>
          <w:sz w:val="24"/>
        </w:rPr>
      </w:pPr>
      <w:r w:rsidRPr="00A915EA">
        <w:rPr>
          <w:rFonts w:asciiTheme="majorHAnsi" w:hAnsiTheme="majorHAnsi"/>
          <w:sz w:val="24"/>
        </w:rPr>
        <w:t xml:space="preserve">De acordo com a Lei Complementar nº 195/2022, em seu </w:t>
      </w:r>
      <w:proofErr w:type="spellStart"/>
      <w:r w:rsidRPr="00A915EA">
        <w:rPr>
          <w:rFonts w:asciiTheme="majorHAnsi" w:hAnsiTheme="majorHAnsi"/>
          <w:sz w:val="24"/>
        </w:rPr>
        <w:t>Art</w:t>
      </w:r>
      <w:proofErr w:type="spellEnd"/>
      <w:r w:rsidRPr="00A915EA">
        <w:rPr>
          <w:rFonts w:asciiTheme="majorHAnsi" w:hAnsiTheme="majorHAnsi"/>
          <w:sz w:val="24"/>
        </w:rPr>
        <w:t xml:space="preserve"> 8º § 9º, o detalhamento compreendido como Demais Áreas são:</w:t>
      </w:r>
    </w:p>
    <w:p w14:paraId="36CC5BB3" w14:textId="77777777" w:rsidR="00F30DE5" w:rsidRPr="00A915EA" w:rsidRDefault="00F30DE5" w:rsidP="00F30DE5">
      <w:pPr>
        <w:jc w:val="both"/>
        <w:rPr>
          <w:rFonts w:asciiTheme="majorHAnsi" w:hAnsiTheme="majorHAnsi"/>
          <w:sz w:val="24"/>
        </w:rPr>
      </w:pPr>
    </w:p>
    <w:p w14:paraId="58E6B0A0" w14:textId="77777777" w:rsidR="00F30DE5" w:rsidRPr="00A915EA" w:rsidRDefault="00F30DE5" w:rsidP="00F30DE5">
      <w:pPr>
        <w:jc w:val="both"/>
        <w:rPr>
          <w:rFonts w:asciiTheme="majorHAnsi" w:hAnsiTheme="majorHAnsi"/>
          <w:sz w:val="24"/>
        </w:rPr>
      </w:pPr>
      <w:r w:rsidRPr="00A915EA">
        <w:rPr>
          <w:rFonts w:asciiTheme="majorHAnsi" w:hAnsiTheme="majorHAnsi"/>
          <w:sz w:val="24"/>
        </w:rPr>
        <w:lastRenderedPageBreak/>
        <w:t xml:space="preserve">“Incluem-se nas atividades abrangidas pelos instrumentos de seleção previstos no § 1º deste artigo as relacionadas a artes visuais, música popular, música erudita, teatro, dança, circo, livro, leitura e literatura, arte digital, artes clássicas, artesanato, cultura hip-hop e funk, expressões artísticas culturais afro-brasileiras, culturas dos povos indígenas, culturas dos povos nômades, culturas populares, capoeira, culturas quilombolas, culturas dos povos e comunidades tradicionais de matriz africana, coletivos culturais não formalizados, carnaval, escolas de samba, blocos e bandas carnavalescos e qualquer outra manifestação cultural”. </w:t>
      </w:r>
    </w:p>
    <w:p w14:paraId="2512D8B9" w14:textId="77777777" w:rsidR="00F30DE5" w:rsidRPr="00940F45" w:rsidRDefault="00F30DE5" w:rsidP="00F30DE5">
      <w:pPr>
        <w:spacing w:before="120" w:after="120" w:line="240" w:lineRule="auto"/>
        <w:ind w:left="120"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14:paraId="5F10E894" w14:textId="77777777" w:rsidR="00F30DE5" w:rsidRPr="00940F45" w:rsidRDefault="00F30DE5" w:rsidP="00F30DE5">
      <w:pPr>
        <w:spacing w:before="120" w:after="120" w:line="240" w:lineRule="auto"/>
        <w:ind w:left="120"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14:paraId="26B75886" w14:textId="77777777" w:rsidR="00F30DE5" w:rsidRPr="00940F45" w:rsidRDefault="00F30DE5" w:rsidP="00F30DE5">
      <w:pPr>
        <w:spacing w:before="120" w:after="120" w:line="240" w:lineRule="auto"/>
        <w:ind w:left="120" w:right="12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14:paraId="35610509" w14:textId="62CBCF97" w:rsidR="00F30DE5" w:rsidRDefault="00F30DE5" w:rsidP="003259DE">
      <w:pPr>
        <w:ind w:right="-1"/>
        <w:rPr>
          <w:sz w:val="24"/>
          <w:szCs w:val="24"/>
        </w:rPr>
      </w:pPr>
    </w:p>
    <w:p w14:paraId="3FE7B590" w14:textId="372D29C2" w:rsidR="00F30DE5" w:rsidRDefault="00F30DE5" w:rsidP="003259DE">
      <w:pPr>
        <w:ind w:right="-1"/>
        <w:rPr>
          <w:sz w:val="24"/>
          <w:szCs w:val="24"/>
        </w:rPr>
      </w:pPr>
    </w:p>
    <w:p w14:paraId="5AA7C626" w14:textId="7169955D" w:rsidR="00F30DE5" w:rsidRDefault="00F30DE5" w:rsidP="003259DE">
      <w:pPr>
        <w:ind w:right="-1"/>
        <w:rPr>
          <w:sz w:val="24"/>
          <w:szCs w:val="24"/>
        </w:rPr>
      </w:pPr>
    </w:p>
    <w:p w14:paraId="7A9410C2" w14:textId="1D53EBF9" w:rsidR="00F30DE5" w:rsidRDefault="00F30DE5" w:rsidP="003259DE">
      <w:pPr>
        <w:ind w:right="-1"/>
        <w:rPr>
          <w:sz w:val="24"/>
          <w:szCs w:val="24"/>
        </w:rPr>
      </w:pPr>
    </w:p>
    <w:p w14:paraId="37906EEC" w14:textId="3AFC27CE" w:rsidR="00F30DE5" w:rsidRDefault="00F30DE5" w:rsidP="003259DE">
      <w:pPr>
        <w:ind w:right="-1"/>
        <w:rPr>
          <w:sz w:val="24"/>
          <w:szCs w:val="24"/>
        </w:rPr>
      </w:pPr>
    </w:p>
    <w:p w14:paraId="768FDC07" w14:textId="07F902B7" w:rsidR="00F30DE5" w:rsidRDefault="00F30DE5" w:rsidP="003259DE">
      <w:pPr>
        <w:ind w:right="-1"/>
        <w:rPr>
          <w:sz w:val="24"/>
          <w:szCs w:val="24"/>
        </w:rPr>
      </w:pPr>
    </w:p>
    <w:p w14:paraId="76E9D7DB" w14:textId="040AE14D" w:rsidR="00F30DE5" w:rsidRDefault="00F30DE5" w:rsidP="003259DE">
      <w:pPr>
        <w:ind w:right="-1"/>
        <w:rPr>
          <w:sz w:val="24"/>
          <w:szCs w:val="24"/>
        </w:rPr>
      </w:pPr>
    </w:p>
    <w:p w14:paraId="3071FA73" w14:textId="1FA1DF74" w:rsidR="00F30DE5" w:rsidRDefault="00F30DE5" w:rsidP="003259DE">
      <w:pPr>
        <w:ind w:right="-1"/>
        <w:rPr>
          <w:sz w:val="24"/>
          <w:szCs w:val="24"/>
        </w:rPr>
      </w:pPr>
    </w:p>
    <w:p w14:paraId="2006182B" w14:textId="24D9F7D9" w:rsidR="00F30DE5" w:rsidRDefault="00F30DE5" w:rsidP="003259DE">
      <w:pPr>
        <w:ind w:right="-1"/>
        <w:rPr>
          <w:sz w:val="24"/>
          <w:szCs w:val="24"/>
        </w:rPr>
      </w:pPr>
    </w:p>
    <w:p w14:paraId="59060B95" w14:textId="57F74578" w:rsidR="00F30DE5" w:rsidRDefault="00F30DE5" w:rsidP="003259DE">
      <w:pPr>
        <w:ind w:right="-1"/>
        <w:rPr>
          <w:sz w:val="24"/>
          <w:szCs w:val="24"/>
        </w:rPr>
      </w:pPr>
    </w:p>
    <w:p w14:paraId="4430ED7A" w14:textId="241335D7" w:rsidR="00F30DE5" w:rsidRDefault="00F30DE5" w:rsidP="003259DE">
      <w:pPr>
        <w:ind w:right="-1"/>
        <w:rPr>
          <w:sz w:val="24"/>
          <w:szCs w:val="24"/>
        </w:rPr>
      </w:pPr>
    </w:p>
    <w:p w14:paraId="10054EC0" w14:textId="36AAE6D4" w:rsidR="00F30DE5" w:rsidRDefault="00F30DE5" w:rsidP="003259DE">
      <w:pPr>
        <w:ind w:right="-1"/>
        <w:rPr>
          <w:sz w:val="24"/>
          <w:szCs w:val="24"/>
        </w:rPr>
      </w:pPr>
    </w:p>
    <w:p w14:paraId="55662D01" w14:textId="4BD95EF9" w:rsidR="00F30DE5" w:rsidRDefault="00F30DE5" w:rsidP="003259DE">
      <w:pPr>
        <w:ind w:right="-1"/>
        <w:rPr>
          <w:sz w:val="24"/>
          <w:szCs w:val="24"/>
        </w:rPr>
      </w:pPr>
    </w:p>
    <w:p w14:paraId="6D1D479A" w14:textId="1750D449" w:rsidR="00F30DE5" w:rsidRDefault="00F30DE5" w:rsidP="003259DE">
      <w:pPr>
        <w:ind w:right="-1"/>
        <w:rPr>
          <w:sz w:val="24"/>
          <w:szCs w:val="24"/>
        </w:rPr>
      </w:pPr>
    </w:p>
    <w:p w14:paraId="12ECB962" w14:textId="1E90954F" w:rsidR="00F30DE5" w:rsidRDefault="00F30DE5" w:rsidP="003259DE">
      <w:pPr>
        <w:ind w:right="-1"/>
        <w:rPr>
          <w:sz w:val="24"/>
          <w:szCs w:val="24"/>
        </w:rPr>
      </w:pPr>
    </w:p>
    <w:p w14:paraId="2BBCADB9" w14:textId="00616AA0" w:rsidR="00F30DE5" w:rsidRDefault="00F30DE5" w:rsidP="003259DE">
      <w:pPr>
        <w:ind w:right="-1"/>
        <w:rPr>
          <w:sz w:val="24"/>
          <w:szCs w:val="24"/>
        </w:rPr>
      </w:pPr>
    </w:p>
    <w:p w14:paraId="34443C7D" w14:textId="38D16260" w:rsidR="00F30DE5" w:rsidRDefault="00F30DE5" w:rsidP="003259DE">
      <w:pPr>
        <w:ind w:right="-1"/>
        <w:rPr>
          <w:sz w:val="24"/>
          <w:szCs w:val="24"/>
        </w:rPr>
      </w:pPr>
    </w:p>
    <w:p w14:paraId="53B7D25E" w14:textId="4E0E43A7" w:rsidR="00F30DE5" w:rsidRDefault="00F30DE5" w:rsidP="003259DE">
      <w:pPr>
        <w:ind w:right="-1"/>
        <w:rPr>
          <w:sz w:val="24"/>
          <w:szCs w:val="24"/>
        </w:rPr>
      </w:pPr>
    </w:p>
    <w:p w14:paraId="14463FE7" w14:textId="660E3969" w:rsidR="00F30DE5" w:rsidRDefault="00F30DE5" w:rsidP="003259DE">
      <w:pPr>
        <w:ind w:right="-1"/>
        <w:rPr>
          <w:sz w:val="24"/>
          <w:szCs w:val="24"/>
        </w:rPr>
      </w:pPr>
    </w:p>
    <w:p w14:paraId="4ABD6FB3" w14:textId="6072F7D9" w:rsidR="00F30DE5" w:rsidRDefault="00F30DE5" w:rsidP="003259DE">
      <w:pPr>
        <w:ind w:right="-1"/>
        <w:rPr>
          <w:sz w:val="24"/>
          <w:szCs w:val="24"/>
        </w:rPr>
      </w:pPr>
    </w:p>
    <w:p w14:paraId="359B2729" w14:textId="1C3A15E1" w:rsidR="00F30DE5" w:rsidRDefault="00F30DE5" w:rsidP="003259DE">
      <w:pPr>
        <w:ind w:right="-1"/>
        <w:rPr>
          <w:sz w:val="24"/>
          <w:szCs w:val="24"/>
        </w:rPr>
      </w:pPr>
    </w:p>
    <w:p w14:paraId="7B66253D" w14:textId="18AF8076" w:rsidR="00F30DE5" w:rsidRDefault="00F30DE5" w:rsidP="003259DE">
      <w:pPr>
        <w:ind w:right="-1"/>
        <w:rPr>
          <w:sz w:val="24"/>
          <w:szCs w:val="24"/>
        </w:rPr>
      </w:pPr>
    </w:p>
    <w:p w14:paraId="3E26410A" w14:textId="77777777" w:rsidR="00F30DE5" w:rsidRPr="004236E5" w:rsidRDefault="00F30DE5" w:rsidP="00F30DE5">
      <w:pPr>
        <w:spacing w:after="0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</w:t>
      </w:r>
    </w:p>
    <w:p w14:paraId="5C99F63F" w14:textId="77777777" w:rsidR="00F30DE5" w:rsidRPr="009D6C58" w:rsidRDefault="00F30DE5" w:rsidP="00F30DE5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</w:p>
    <w:p w14:paraId="2C222935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593A35B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PROPONENTE</w:t>
      </w:r>
    </w:p>
    <w:p w14:paraId="7BEEB05F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Proponente é pessoa física ou pessoa jurídica?</w:t>
      </w:r>
    </w:p>
    <w:p w14:paraId="0EF1364F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Pessoa Física</w:t>
      </w:r>
    </w:p>
    <w:p w14:paraId="56BD29AC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Pessoa Jurídica</w:t>
      </w:r>
    </w:p>
    <w:p w14:paraId="31F4956F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F159706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FÍSICA:</w:t>
      </w:r>
    </w:p>
    <w:p w14:paraId="4A4F7089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649D09D0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</w:p>
    <w:p w14:paraId="778E6CCA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2DF087BB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14:paraId="7F93DEA1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14:paraId="66D0D48D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14:paraId="74770E0B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14:paraId="1662C09F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65845AB8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14:paraId="21991F36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0A4F1058" w14:textId="77777777" w:rsidR="00F30D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1632BC84" w14:textId="77777777" w:rsidR="00F30D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Cite breve histórico da sua trajetória, links de publicações da sua arte se houver e redes sociais:</w:t>
      </w:r>
    </w:p>
    <w:p w14:paraId="3376BE70" w14:textId="77777777" w:rsidR="00F30D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6D74A826" w14:textId="77777777" w:rsidR="00F30D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2F63B55D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1F31787E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7E84D18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reside em quais dessas áreas?</w:t>
      </w:r>
    </w:p>
    <w:p w14:paraId="35E26AF6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Zona urbana central</w:t>
      </w:r>
    </w:p>
    <w:p w14:paraId="4A2E1FA8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Zona urbana periférica</w:t>
      </w:r>
    </w:p>
    <w:p w14:paraId="66814406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Zona rural</w:t>
      </w:r>
    </w:p>
    <w:p w14:paraId="081B8BC6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Área de vulnerabilidade social</w:t>
      </w:r>
    </w:p>
    <w:p w14:paraId="23CDEC7E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Unidades habitacionais</w:t>
      </w:r>
    </w:p>
    <w:p w14:paraId="2DF67524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Territórios indígenas (demarcados ou em processo de demarcação)</w:t>
      </w:r>
    </w:p>
    <w:p w14:paraId="62F8B7F9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7AB6B9C0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Áreas atingidas por barragem</w:t>
      </w:r>
    </w:p>
    <w:p w14:paraId="4F00E2FA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Território de povos e comunidades tradicionais (ribeirinhos, </w:t>
      </w:r>
      <w:proofErr w:type="spell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70105DC5" w14:textId="77777777" w:rsidR="00F30D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EEA3D50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Pertence a alguma comunidade tradicional? </w:t>
      </w:r>
    </w:p>
    <w:p w14:paraId="3B3EEB86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 pertenço a comunidade tradicional</w:t>
      </w:r>
    </w:p>
    <w:p w14:paraId="77DE35C3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Comunidades Extrativistas</w:t>
      </w:r>
    </w:p>
    <w:p w14:paraId="22C181FD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Comunidades Ribeirinhas</w:t>
      </w:r>
    </w:p>
    <w:p w14:paraId="74A47C08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Comunidades Rurais</w:t>
      </w:r>
    </w:p>
    <w:p w14:paraId="653736CA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Indígenas</w:t>
      </w:r>
    </w:p>
    <w:p w14:paraId="123DD534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Povos Ciganos</w:t>
      </w:r>
    </w:p>
    <w:p w14:paraId="6928DBFE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Pescadores(as) Artesanais</w:t>
      </w:r>
    </w:p>
    <w:p w14:paraId="5F8C90A3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Povos de Terreiro</w:t>
      </w:r>
    </w:p>
    <w:p w14:paraId="2E95B69A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Quilombolas</w:t>
      </w:r>
    </w:p>
    <w:p w14:paraId="408AEF50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 comunidade tradicional</w:t>
      </w:r>
    </w:p>
    <w:p w14:paraId="2D0BA0D6" w14:textId="77777777" w:rsidR="00F30DE5" w:rsidRPr="004236E5" w:rsidRDefault="00F30DE5" w:rsidP="00F30DE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Gênero:</w:t>
      </w:r>
    </w:p>
    <w:p w14:paraId="3226043D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Mulher </w:t>
      </w:r>
      <w:proofErr w:type="spell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cisgênero</w:t>
      </w:r>
      <w:proofErr w:type="spellEnd"/>
    </w:p>
    <w:p w14:paraId="777D7179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Homem </w:t>
      </w:r>
      <w:proofErr w:type="spell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cisgênero</w:t>
      </w:r>
      <w:proofErr w:type="spellEnd"/>
    </w:p>
    <w:p w14:paraId="22771C94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Mulher Transgênero</w:t>
      </w:r>
    </w:p>
    <w:p w14:paraId="4E9029B7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Homem Transgênero</w:t>
      </w:r>
    </w:p>
    <w:p w14:paraId="0B9D240E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Pessoa Não Binária</w:t>
      </w:r>
    </w:p>
    <w:p w14:paraId="267CE702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 informar</w:t>
      </w:r>
    </w:p>
    <w:p w14:paraId="20B6FADD" w14:textId="77777777" w:rsidR="00F30D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26C2C089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Raça, cor ou etnia:</w:t>
      </w:r>
    </w:p>
    <w:p w14:paraId="18610FDA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Branca</w:t>
      </w:r>
    </w:p>
    <w:p w14:paraId="5EA9EDFE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Preta</w:t>
      </w:r>
    </w:p>
    <w:p w14:paraId="381C1446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Parda</w:t>
      </w:r>
    </w:p>
    <w:p w14:paraId="28428398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Indígena</w:t>
      </w:r>
    </w:p>
    <w:p w14:paraId="1ABF209C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Amarela</w:t>
      </w:r>
    </w:p>
    <w:p w14:paraId="3152B19A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C742BE0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14:paraId="1FC3FC6E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Sim</w:t>
      </w:r>
    </w:p>
    <w:p w14:paraId="3CB7C973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Não</w:t>
      </w:r>
    </w:p>
    <w:p w14:paraId="71B8112C" w14:textId="77777777" w:rsidR="00F30DE5" w:rsidRPr="00765969" w:rsidRDefault="00F30DE5" w:rsidP="00F30DE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6"/>
          <w:szCs w:val="24"/>
          <w:lang w:eastAsia="pt-BR"/>
          <w14:ligatures w14:val="none"/>
        </w:rPr>
      </w:pPr>
      <w:r w:rsidRPr="00765969">
        <w:rPr>
          <w:rFonts w:eastAsia="Times New Roman" w:cstheme="minorHAnsi"/>
          <w:color w:val="000000"/>
          <w:kern w:val="0"/>
          <w:sz w:val="6"/>
          <w:szCs w:val="24"/>
          <w:lang w:eastAsia="pt-BR"/>
          <w14:ligatures w14:val="none"/>
        </w:rPr>
        <w:t> </w:t>
      </w:r>
    </w:p>
    <w:p w14:paraId="3D77C15E" w14:textId="77777777" w:rsidR="00F30D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641FAB5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"sim", qual tipo de deficiência?</w:t>
      </w:r>
    </w:p>
    <w:p w14:paraId="1C3BB724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Auditiva</w:t>
      </w:r>
    </w:p>
    <w:p w14:paraId="39ED9B32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Física</w:t>
      </w:r>
    </w:p>
    <w:p w14:paraId="6B67B310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Intelectual</w:t>
      </w:r>
    </w:p>
    <w:p w14:paraId="044D6E38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Múltipla</w:t>
      </w:r>
    </w:p>
    <w:p w14:paraId="298A0222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Visual</w:t>
      </w:r>
    </w:p>
    <w:p w14:paraId="2E809723" w14:textId="77777777" w:rsidR="00F30DE5" w:rsidRPr="00765969" w:rsidRDefault="00F30DE5" w:rsidP="00F30DE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"/>
          <w:szCs w:val="24"/>
          <w:lang w:eastAsia="pt-BR"/>
          <w14:ligatures w14:val="none"/>
        </w:rPr>
      </w:pPr>
      <w:r w:rsidRPr="00765969">
        <w:rPr>
          <w:rFonts w:eastAsia="Times New Roman" w:cstheme="minorHAnsi"/>
          <w:color w:val="000000"/>
          <w:kern w:val="0"/>
          <w:sz w:val="2"/>
          <w:szCs w:val="24"/>
          <w:lang w:eastAsia="pt-BR"/>
          <w14:ligatures w14:val="none"/>
        </w:rPr>
        <w:t> </w:t>
      </w:r>
    </w:p>
    <w:p w14:paraId="1632E9D1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Qual o seu grau de escolaridade?</w:t>
      </w:r>
    </w:p>
    <w:p w14:paraId="3A40B112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 tenho Educação Formal</w:t>
      </w:r>
    </w:p>
    <w:p w14:paraId="5ED5D794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Incompleto</w:t>
      </w:r>
    </w:p>
    <w:p w14:paraId="4CBC3303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Completo</w:t>
      </w:r>
    </w:p>
    <w:p w14:paraId="6AFDE9A8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Médio Incompleto</w:t>
      </w:r>
    </w:p>
    <w:p w14:paraId="29F9BDA1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Médio Completo</w:t>
      </w:r>
    </w:p>
    <w:p w14:paraId="6CEC9D08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Curso Técnico Completo</w:t>
      </w:r>
    </w:p>
    <w:p w14:paraId="4C512A0D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Superior Incompleto</w:t>
      </w:r>
    </w:p>
    <w:p w14:paraId="60C70F29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Superior Completo</w:t>
      </w:r>
    </w:p>
    <w:p w14:paraId="4F9D7AF3" w14:textId="77777777" w:rsidR="00F30D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Pós Graduação Completo</w:t>
      </w:r>
    </w:p>
    <w:p w14:paraId="67829B0F" w14:textId="77777777" w:rsidR="00F30D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1883860A" w14:textId="77777777" w:rsidR="00F30DE5" w:rsidRPr="004236E5" w:rsidRDefault="00F30DE5" w:rsidP="00F30DE5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Vai concorrer às </w:t>
      </w:r>
      <w:proofErr w:type="gramStart"/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cotas ?</w:t>
      </w:r>
      <w:proofErr w:type="gramEnd"/>
    </w:p>
    <w:p w14:paraId="08B9DD37" w14:textId="77777777" w:rsidR="00F30DE5" w:rsidRPr="004236E5" w:rsidRDefault="00F30DE5" w:rsidP="00F30DE5">
      <w:pPr>
        <w:spacing w:after="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Sim               (    ) Não</w:t>
      </w:r>
    </w:p>
    <w:p w14:paraId="5D684791" w14:textId="77777777" w:rsidR="00F30DE5" w:rsidRPr="0081290D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16"/>
          <w:szCs w:val="24"/>
          <w:lang w:eastAsia="pt-BR"/>
          <w14:ligatures w14:val="none"/>
        </w:rPr>
      </w:pPr>
      <w:r w:rsidRPr="0081290D">
        <w:rPr>
          <w:rFonts w:eastAsia="Times New Roman" w:cstheme="minorHAnsi"/>
          <w:color w:val="000000"/>
          <w:kern w:val="0"/>
          <w:sz w:val="16"/>
          <w:szCs w:val="24"/>
          <w:lang w:eastAsia="pt-BR"/>
          <w14:ligatures w14:val="none"/>
        </w:rPr>
        <w:t> </w:t>
      </w:r>
    </w:p>
    <w:p w14:paraId="048E758C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14:paraId="6840369A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 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Pessoa negra</w:t>
      </w:r>
    </w:p>
    <w:p w14:paraId="027B9B60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Pessoa indígena</w:t>
      </w:r>
    </w:p>
    <w:p w14:paraId="5B0454CA" w14:textId="77777777" w:rsidR="00F30DE5" w:rsidRPr="0081290D" w:rsidRDefault="00F30DE5" w:rsidP="00F30DE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"/>
          <w:szCs w:val="24"/>
          <w:lang w:eastAsia="pt-BR"/>
          <w14:ligatures w14:val="none"/>
        </w:rPr>
      </w:pPr>
      <w:r w:rsidRPr="0081290D">
        <w:rPr>
          <w:rFonts w:eastAsia="Times New Roman" w:cstheme="minorHAnsi"/>
          <w:color w:val="000000"/>
          <w:kern w:val="0"/>
          <w:sz w:val="2"/>
          <w:szCs w:val="24"/>
          <w:lang w:eastAsia="pt-BR"/>
          <w14:ligatures w14:val="none"/>
        </w:rPr>
        <w:t> </w:t>
      </w:r>
    </w:p>
    <w:p w14:paraId="5035BBF3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14:paraId="38783FB5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Artista, Artesão(a), Brincante, Criador(a) e afins.</w:t>
      </w:r>
    </w:p>
    <w:p w14:paraId="7830C1D7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Instrutor(a), oficineiro(a), educador(a) artístico(a)-cultural e afins.</w:t>
      </w:r>
    </w:p>
    <w:p w14:paraId="01895310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Curador(a), Programador(a) e afins.</w:t>
      </w:r>
    </w:p>
    <w:p w14:paraId="0C444D54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Produtor(a)</w:t>
      </w:r>
    </w:p>
    <w:p w14:paraId="3357520E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Gestor(a)</w:t>
      </w:r>
    </w:p>
    <w:p w14:paraId="37F3AD74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Técnico(a)</w:t>
      </w:r>
    </w:p>
    <w:p w14:paraId="1A520C7A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Consultor(a), Pesquisador(a) e afins.</w:t>
      </w:r>
    </w:p>
    <w:p w14:paraId="58B5717F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Outro(a)s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: </w:t>
      </w: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</w:t>
      </w:r>
    </w:p>
    <w:p w14:paraId="43CFF26C" w14:textId="77777777" w:rsidR="00F30DE5" w:rsidRDefault="00F30DE5" w:rsidP="00F30DE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B93F88C" w14:textId="77777777" w:rsidR="00F30DE5" w:rsidRPr="004236E5" w:rsidRDefault="00F30DE5" w:rsidP="00F30DE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está representando um coletivo (sem CNPJ)?</w:t>
      </w:r>
    </w:p>
    <w:p w14:paraId="16B2C823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63B49FCF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2363B1C6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respondido "sim":</w:t>
      </w:r>
    </w:p>
    <w:p w14:paraId="42A7D025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do coletivo:</w:t>
      </w:r>
    </w:p>
    <w:p w14:paraId="3AE905C4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Ano de Criação:</w:t>
      </w:r>
    </w:p>
    <w:p w14:paraId="188F0061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Quantas pessoas fazem parte do coletivo?</w:t>
      </w:r>
    </w:p>
    <w:p w14:paraId="410E4A5A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completo e CPF das pessoas que compõem o coletivo:</w:t>
      </w:r>
    </w:p>
    <w:p w14:paraId="5C47329D" w14:textId="77777777" w:rsidR="00F30DE5" w:rsidRDefault="00F30DE5" w:rsidP="00F30DE5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26D9BA9" w14:textId="77777777" w:rsidR="00F30DE5" w:rsidRPr="004236E5" w:rsidRDefault="00F30DE5" w:rsidP="00F30DE5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 </w:t>
      </w:r>
      <w:r w:rsidRPr="009A3CA7">
        <w:rPr>
          <w:rFonts w:eastAsia="Times New Roman" w:cstheme="minorHAnsi"/>
          <w:b/>
          <w:bCs/>
          <w:color w:val="000000"/>
          <w:kern w:val="0"/>
          <w:sz w:val="24"/>
          <w:szCs w:val="24"/>
          <w:highlight w:val="cyan"/>
          <w:lang w:eastAsia="pt-BR"/>
          <w14:ligatures w14:val="none"/>
        </w:rPr>
        <w:t>PARA PESSOA JURÍDICA</w:t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31F96814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Razão Social</w:t>
      </w:r>
    </w:p>
    <w:p w14:paraId="481A9E42" w14:textId="77777777" w:rsidR="00F30D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fantasia</w:t>
      </w:r>
    </w:p>
    <w:p w14:paraId="40361F65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CNPJ</w:t>
      </w:r>
    </w:p>
    <w:p w14:paraId="775F423A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Endereço da sede:</w:t>
      </w:r>
    </w:p>
    <w:p w14:paraId="1C7C916D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71E3BADE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4884C04C" w14:textId="77777777" w:rsidR="00F30D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Área de atuação:</w:t>
      </w:r>
    </w:p>
    <w:p w14:paraId="27D201F2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Número de representantes legais</w:t>
      </w:r>
    </w:p>
    <w:p w14:paraId="3EA16EB1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do representante legal</w:t>
      </w:r>
    </w:p>
    <w:p w14:paraId="5220449B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CPF do representante legal</w:t>
      </w:r>
    </w:p>
    <w:p w14:paraId="3AF4D303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E-mail do representante legal</w:t>
      </w:r>
    </w:p>
    <w:p w14:paraId="5D4FF8B9" w14:textId="77777777" w:rsidR="00F30D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Telefone do representante legal</w:t>
      </w:r>
    </w:p>
    <w:p w14:paraId="6005BADB" w14:textId="77777777" w:rsidR="00F30D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Cite breve histórico da trajetória da sua empresa. Caso seja MEI, apresente a sua experiência através de links de publicações e redes sociais se houver:</w:t>
      </w:r>
    </w:p>
    <w:p w14:paraId="56DE41BE" w14:textId="77777777" w:rsidR="00F30D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278CFC3A" w14:textId="77777777" w:rsidR="00F30D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66B50D9E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4AD84A5A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66A9445F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6B0DD03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 do representante legal</w:t>
      </w:r>
    </w:p>
    <w:p w14:paraId="4A1B702A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Mulher </w:t>
      </w:r>
      <w:proofErr w:type="spell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cisgênero</w:t>
      </w:r>
      <w:proofErr w:type="spellEnd"/>
    </w:p>
    <w:p w14:paraId="19AADE51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Homem </w:t>
      </w:r>
      <w:proofErr w:type="spell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cisgênero</w:t>
      </w:r>
      <w:proofErr w:type="spellEnd"/>
    </w:p>
    <w:p w14:paraId="4B1F81D9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Mulher Transgênero</w:t>
      </w:r>
    </w:p>
    <w:p w14:paraId="12C5330F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Homem Transgênero</w:t>
      </w:r>
    </w:p>
    <w:p w14:paraId="32447608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 </w:t>
      </w:r>
      <w:proofErr w:type="spell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BináriaBinárie</w:t>
      </w:r>
      <w:proofErr w:type="spellEnd"/>
    </w:p>
    <w:p w14:paraId="0770D180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 informar</w:t>
      </w:r>
    </w:p>
    <w:p w14:paraId="0E21BEA5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9B7AAF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Raça/cor/etnia do representante legal</w:t>
      </w:r>
    </w:p>
    <w:p w14:paraId="4ABE74FF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Branca</w:t>
      </w:r>
    </w:p>
    <w:p w14:paraId="079B4A49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Preta</w:t>
      </w:r>
    </w:p>
    <w:p w14:paraId="6B7D785B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Parda</w:t>
      </w:r>
    </w:p>
    <w:p w14:paraId="477F30D9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Amarela</w:t>
      </w:r>
    </w:p>
    <w:p w14:paraId="7581BCFC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Indígena</w:t>
      </w:r>
    </w:p>
    <w:p w14:paraId="0D3C0CAE" w14:textId="77777777" w:rsidR="00F30D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3BF2FE0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legal é pessoa com deficiência - PCD?</w:t>
      </w:r>
    </w:p>
    <w:p w14:paraId="689C74D9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Sim</w:t>
      </w:r>
    </w:p>
    <w:p w14:paraId="553B85D1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Não</w:t>
      </w:r>
    </w:p>
    <w:p w14:paraId="67898CB9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22E88155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 qual o tipo de deficiência?</w:t>
      </w:r>
    </w:p>
    <w:p w14:paraId="4CB6517A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Auditiva</w:t>
      </w:r>
    </w:p>
    <w:p w14:paraId="0960869F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Física</w:t>
      </w:r>
    </w:p>
    <w:p w14:paraId="5719384F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Intelectual</w:t>
      </w:r>
    </w:p>
    <w:p w14:paraId="7D921187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Múltipla</w:t>
      </w:r>
    </w:p>
    <w:p w14:paraId="67B75849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Visual</w:t>
      </w:r>
    </w:p>
    <w:p w14:paraId="7FC2C640" w14:textId="77777777" w:rsidR="00F30DE5" w:rsidRPr="004236E5" w:rsidRDefault="00F30DE5" w:rsidP="00F30DE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3C8E5E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Escolaridade do representante legal</w:t>
      </w:r>
    </w:p>
    <w:p w14:paraId="242E9593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 tenho Educação Formal</w:t>
      </w:r>
    </w:p>
    <w:p w14:paraId="2A2CF1C2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Incompleto</w:t>
      </w:r>
    </w:p>
    <w:p w14:paraId="194372A6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Completo</w:t>
      </w:r>
    </w:p>
    <w:p w14:paraId="4B92159B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Médio Incompleto</w:t>
      </w:r>
    </w:p>
    <w:p w14:paraId="3E53CA34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Médio Completo</w:t>
      </w:r>
    </w:p>
    <w:p w14:paraId="2F810023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Curso Técnico completo</w:t>
      </w:r>
    </w:p>
    <w:p w14:paraId="02EF10FD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Superior Incompleto</w:t>
      </w:r>
    </w:p>
    <w:p w14:paraId="286B7E52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Superior Completo</w:t>
      </w:r>
    </w:p>
    <w:p w14:paraId="3ED9E369" w14:textId="77777777" w:rsidR="00F30DE5" w:rsidRPr="004236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Pós Graduação completo</w:t>
      </w:r>
    </w:p>
    <w:p w14:paraId="47F618E6" w14:textId="77777777" w:rsidR="00F30D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725FCA8" w14:textId="77777777" w:rsidR="00F30DE5" w:rsidRPr="002F22C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</w:pPr>
    </w:p>
    <w:p w14:paraId="175A8F5A" w14:textId="77777777" w:rsidR="00F30DE5" w:rsidRPr="002F22C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  <w:t xml:space="preserve">Entregue junto com os demais documentos </w:t>
      </w:r>
      <w:r w:rsidRPr="002F22C5"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  <w:t>na sede do Departamento, conforme especificado endereço no edital.</w:t>
      </w:r>
    </w:p>
    <w:p w14:paraId="1FDFE68B" w14:textId="747A986C" w:rsidR="00F30DE5" w:rsidRDefault="00F30DE5" w:rsidP="003259DE">
      <w:pPr>
        <w:ind w:right="-1"/>
        <w:rPr>
          <w:sz w:val="24"/>
          <w:szCs w:val="24"/>
        </w:rPr>
      </w:pPr>
    </w:p>
    <w:p w14:paraId="1E36656A" w14:textId="27DD68DA" w:rsidR="00F30DE5" w:rsidRDefault="00F30DE5" w:rsidP="003259DE">
      <w:pPr>
        <w:ind w:right="-1"/>
        <w:rPr>
          <w:sz w:val="24"/>
          <w:szCs w:val="24"/>
        </w:rPr>
      </w:pPr>
    </w:p>
    <w:p w14:paraId="740C48C3" w14:textId="16504B51" w:rsidR="00F30DE5" w:rsidRDefault="00F30DE5" w:rsidP="003259DE">
      <w:pPr>
        <w:ind w:right="-1"/>
        <w:rPr>
          <w:sz w:val="24"/>
          <w:szCs w:val="24"/>
        </w:rPr>
      </w:pPr>
    </w:p>
    <w:p w14:paraId="21661A40" w14:textId="6509C916" w:rsidR="00F30DE5" w:rsidRDefault="00F30DE5" w:rsidP="003259DE">
      <w:pPr>
        <w:ind w:right="-1"/>
        <w:rPr>
          <w:sz w:val="24"/>
          <w:szCs w:val="24"/>
        </w:rPr>
      </w:pPr>
    </w:p>
    <w:p w14:paraId="437447E7" w14:textId="5EF74CDF" w:rsidR="00F30DE5" w:rsidRDefault="00F30DE5" w:rsidP="003259DE">
      <w:pPr>
        <w:ind w:right="-1"/>
        <w:rPr>
          <w:sz w:val="24"/>
          <w:szCs w:val="24"/>
        </w:rPr>
      </w:pPr>
    </w:p>
    <w:p w14:paraId="504CECB0" w14:textId="3221086F" w:rsidR="00F30DE5" w:rsidRDefault="00F30DE5" w:rsidP="003259DE">
      <w:pPr>
        <w:ind w:right="-1"/>
        <w:rPr>
          <w:sz w:val="24"/>
          <w:szCs w:val="24"/>
        </w:rPr>
      </w:pPr>
    </w:p>
    <w:p w14:paraId="384D64C3" w14:textId="0C1F6FE6" w:rsidR="00F30DE5" w:rsidRDefault="00F30DE5" w:rsidP="003259DE">
      <w:pPr>
        <w:ind w:right="-1"/>
        <w:rPr>
          <w:sz w:val="24"/>
          <w:szCs w:val="24"/>
        </w:rPr>
      </w:pPr>
    </w:p>
    <w:p w14:paraId="2D1482FA" w14:textId="06F1820C" w:rsidR="00F30DE5" w:rsidRDefault="00F30DE5" w:rsidP="003259DE">
      <w:pPr>
        <w:ind w:right="-1"/>
        <w:rPr>
          <w:sz w:val="24"/>
          <w:szCs w:val="24"/>
        </w:rPr>
      </w:pPr>
    </w:p>
    <w:p w14:paraId="7A16B5F0" w14:textId="544E9F23" w:rsidR="00F30DE5" w:rsidRDefault="00F30DE5" w:rsidP="003259DE">
      <w:pPr>
        <w:ind w:right="-1"/>
        <w:rPr>
          <w:sz w:val="24"/>
          <w:szCs w:val="24"/>
        </w:rPr>
      </w:pPr>
    </w:p>
    <w:p w14:paraId="7F9B81DC" w14:textId="77777777" w:rsidR="00F30DE5" w:rsidRPr="004937CD" w:rsidRDefault="00F30DE5" w:rsidP="00F30DE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4937CD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lastRenderedPageBreak/>
        <w:t>ANEXO III</w:t>
      </w:r>
    </w:p>
    <w:p w14:paraId="0BD1C026" w14:textId="77777777" w:rsidR="00F30DE5" w:rsidRPr="004937CD" w:rsidRDefault="00F30DE5" w:rsidP="00F30DE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4937CD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CRITÉRIOS UTILIZADOS NA AVALIAÇÃO DE MÉRITO CULTURAL</w:t>
      </w:r>
    </w:p>
    <w:p w14:paraId="08C52296" w14:textId="77777777" w:rsidR="00F30DE5" w:rsidRPr="004937CD" w:rsidRDefault="00F30DE5" w:rsidP="00F30DE5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937CD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DCC917D" w14:textId="77777777" w:rsidR="00F30DE5" w:rsidRPr="004937CD" w:rsidRDefault="00F30DE5" w:rsidP="00F30DE5">
      <w:pPr>
        <w:pStyle w:val="textojustific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</w:rPr>
      </w:pPr>
      <w:r w:rsidRPr="004937CD">
        <w:rPr>
          <w:rFonts w:asciiTheme="minorHAnsi" w:hAnsiTheme="minorHAnsi" w:cstheme="minorHAnsi"/>
          <w:color w:val="000000"/>
        </w:rPr>
        <w:t>A comissão de pareceristas atribuirão notas de 0 a 10 pontos a cada um dos critérios de avaliação de cada projeto, conforme tabela a seguir:</w:t>
      </w:r>
    </w:p>
    <w:p w14:paraId="7BF61656" w14:textId="77777777" w:rsidR="00F30DE5" w:rsidRPr="004937CD" w:rsidRDefault="00F30DE5" w:rsidP="00F30DE5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937CD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5374"/>
        <w:gridCol w:w="1432"/>
      </w:tblGrid>
      <w:tr w:rsidR="00F30DE5" w:rsidRPr="004937CD" w14:paraId="39A96D32" w14:textId="77777777" w:rsidTr="00F30DE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3EEB5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F30DE5" w:rsidRPr="004937CD" w14:paraId="0A73A5FD" w14:textId="77777777" w:rsidTr="00F3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EF008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B26B8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92316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F30DE5" w:rsidRPr="004937CD" w14:paraId="4A2A82AE" w14:textId="77777777" w:rsidTr="00F3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387B8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A6926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</w:t>
            </w:r>
            <w:proofErr w:type="spellStart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conteúdo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apresenta, como um todo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observando o objeto, a justificativa e as metas, sendo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possível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visualizar de forma clara os resultados que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obtidos.</w:t>
            </w:r>
          </w:p>
          <w:p w14:paraId="20509F56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D797D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F30DE5" w:rsidRPr="004937CD" w14:paraId="6B6C8CB4" w14:textId="77777777" w:rsidTr="00F3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437FB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4922A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Relevância</w:t>
            </w:r>
            <w:proofErr w:type="spellEnd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</w:t>
            </w:r>
            <w:proofErr w:type="spellStart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para o </w:t>
            </w:r>
            <w:proofErr w:type="spellStart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cenário</w:t>
            </w:r>
            <w:proofErr w:type="spellEnd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cultural do município</w:t>
            </w:r>
            <w:r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7A001F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- </w:t>
            </w: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a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contribui para o enriquecimento e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valorização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do município.</w:t>
            </w:r>
          </w:p>
          <w:p w14:paraId="2AA84A5F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9F4AF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F30DE5" w:rsidRPr="004937CD" w14:paraId="080EA178" w14:textId="77777777" w:rsidTr="00F3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EB8E5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80B6C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proofErr w:type="spellStart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na </w:t>
            </w:r>
            <w:proofErr w:type="spellStart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pelo projeto - </w:t>
            </w: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considera-se, para fins de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projeto apresenta aspectos de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inclusão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deficiência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2B0B0D18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229E8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F30DE5" w:rsidRPr="004937CD" w14:paraId="62C38C73" w14:textId="77777777" w:rsidTr="00F3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5398F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DE8EF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proofErr w:type="spellStart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proofErr w:type="spellStart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desdobramentos do projeto proposto - </w:t>
            </w: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sob o ponto de vista dos gastos previstos na </w:t>
            </w: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planilha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sua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adequação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objeto, metas e objetivos previstos.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Também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ser considerada para fins de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conformidade dos valores e quantidades dos itens relacionados na planilha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DE554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F30DE5" w:rsidRPr="004937CD" w14:paraId="1F8C060C" w14:textId="77777777" w:rsidTr="00F3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FF5D1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604D4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Plano de </w:t>
            </w:r>
            <w:proofErr w:type="spellStart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Divulgação</w:t>
            </w:r>
            <w:proofErr w:type="spellEnd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Cronograma, Objetivos e Metas do projeto proposto - </w:t>
            </w: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comunicacional com o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público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alvo do projeto, mediante as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estratégias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mídias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materiais apresentados, bem como a capacidade de executá-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los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411CF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F30DE5" w:rsidRPr="004937CD" w14:paraId="1E7EDB58" w14:textId="77777777" w:rsidTr="00F3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0B7A6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24B79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proofErr w:type="spellStart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compõem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 corpo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técnico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não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em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atribuições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que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considerados os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currículos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63793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F30DE5" w:rsidRPr="004937CD" w14:paraId="37B8F6E3" w14:textId="77777777" w:rsidTr="00F3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89C0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E48DD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Trajetória</w:t>
            </w:r>
            <w:proofErr w:type="spellEnd"/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́ considerado para fins de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comprovações</w:t>
            </w:r>
            <w:proofErr w:type="spellEnd"/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E3661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F30DE5" w:rsidRPr="004937CD" w14:paraId="14DAD1D8" w14:textId="77777777" w:rsidTr="00F3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43F86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5E872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3456B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F30DE5" w:rsidRPr="004937CD" w14:paraId="611E9281" w14:textId="77777777" w:rsidTr="00F30DE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1193F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24E32" w14:textId="77777777" w:rsidR="00F30DE5" w:rsidRPr="004937CD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14:paraId="6CE73D7F" w14:textId="75D3224E" w:rsidR="00F30D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937CD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p w14:paraId="3FD808AA" w14:textId="5DD14530" w:rsidR="00EA2F8D" w:rsidRDefault="00EA2F8D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0581DB3" w14:textId="0F783F03" w:rsidR="00EA2F8D" w:rsidRDefault="00EA2F8D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1316078C" w14:textId="4F2C34D7" w:rsidR="00EA2F8D" w:rsidRDefault="00EA2F8D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6DF3F1AC" w14:textId="428B3DF5" w:rsidR="00EA2F8D" w:rsidRDefault="00EA2F8D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2D4BE30" w14:textId="77777777" w:rsidR="00EA2F8D" w:rsidRPr="004937CD" w:rsidRDefault="00EA2F8D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E2F1AC8" w14:textId="77777777" w:rsidR="00F30DE5" w:rsidRPr="004937CD" w:rsidRDefault="00F30DE5" w:rsidP="00F30DE5">
      <w:pPr>
        <w:spacing w:before="120" w:after="120" w:line="240" w:lineRule="auto"/>
        <w:ind w:right="120"/>
        <w:jc w:val="both"/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7"/>
        <w:gridCol w:w="3608"/>
        <w:gridCol w:w="2241"/>
      </w:tblGrid>
      <w:tr w:rsidR="00F30DE5" w:rsidRPr="004937CD" w14:paraId="1A73C3E9" w14:textId="77777777" w:rsidTr="00F30DE5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36F5A" w14:textId="77777777" w:rsidR="00F30DE5" w:rsidRPr="004937CD" w:rsidRDefault="00F30DE5" w:rsidP="00F30DE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BÔNUS PARA 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PONTUAÇÃO DE </w:t>
            </w: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PROPONENTES PESSOAS FÍSICAS</w:t>
            </w:r>
          </w:p>
        </w:tc>
      </w:tr>
      <w:tr w:rsidR="00F30DE5" w:rsidRPr="004937CD" w14:paraId="300C48A3" w14:textId="77777777" w:rsidTr="00F30D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F90FE" w14:textId="77777777" w:rsidR="00F30DE5" w:rsidRPr="004937CD" w:rsidRDefault="00F30DE5" w:rsidP="00F30DE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A47D3" w14:textId="77777777" w:rsidR="00F30DE5" w:rsidRPr="004937CD" w:rsidRDefault="00F30DE5" w:rsidP="00F30DE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2448A" w14:textId="77777777" w:rsidR="00F30DE5" w:rsidRPr="004937CD" w:rsidRDefault="00F30DE5" w:rsidP="00F30DE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F30DE5" w:rsidRPr="004937CD" w14:paraId="1C7D6196" w14:textId="77777777" w:rsidTr="00F30D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B5B45" w14:textId="77777777" w:rsidR="00F30DE5" w:rsidRPr="004937CD" w:rsidRDefault="00F30DE5" w:rsidP="00F30DE5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95FE5" w14:textId="77777777" w:rsidR="00F30DE5" w:rsidRPr="004937CD" w:rsidRDefault="00F30DE5" w:rsidP="00F30DE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0E1BC" w14:textId="77777777" w:rsidR="00F30DE5" w:rsidRPr="004937CD" w:rsidRDefault="00F30DE5" w:rsidP="00F30DE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A40A16A" w14:textId="77777777" w:rsidR="00F30DE5" w:rsidRPr="004937CD" w:rsidRDefault="00F30DE5" w:rsidP="00F30DE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F30DE5" w:rsidRPr="004937CD" w14:paraId="256AA108" w14:textId="77777777" w:rsidTr="00F30D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5778F" w14:textId="77777777" w:rsidR="00F30DE5" w:rsidRPr="004937CD" w:rsidRDefault="00F30DE5" w:rsidP="00F30DE5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86809" w14:textId="77777777" w:rsidR="00F30DE5" w:rsidRPr="004937CD" w:rsidRDefault="00F30DE5" w:rsidP="00F30DE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C1F3A" w14:textId="77777777" w:rsidR="00F30DE5" w:rsidRPr="004937CD" w:rsidRDefault="00F30DE5" w:rsidP="00F30DE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BA6B495" w14:textId="77777777" w:rsidR="00F30DE5" w:rsidRPr="004937CD" w:rsidRDefault="00F30DE5" w:rsidP="00F30DE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F30DE5" w:rsidRPr="004937CD" w14:paraId="4B11BFCB" w14:textId="77777777" w:rsidTr="00F30D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06EC6" w14:textId="77777777" w:rsidR="00F30DE5" w:rsidRPr="004937CD" w:rsidRDefault="00F30DE5" w:rsidP="00F30DE5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6649E" w14:textId="77777777" w:rsidR="00F30DE5" w:rsidRPr="004937CD" w:rsidRDefault="00F30DE5" w:rsidP="00F30DE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ECE33" w14:textId="77777777" w:rsidR="00F30DE5" w:rsidRPr="004937CD" w:rsidRDefault="00F30DE5" w:rsidP="00F30DE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C595B56" w14:textId="77777777" w:rsidR="00F30DE5" w:rsidRPr="004937CD" w:rsidRDefault="00F30DE5" w:rsidP="00F30DE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F30DE5" w:rsidRPr="004937CD" w14:paraId="1BEDCBF6" w14:textId="77777777" w:rsidTr="00F30D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7A884" w14:textId="77777777" w:rsidR="00F30DE5" w:rsidRPr="004937CD" w:rsidRDefault="00F30DE5" w:rsidP="00F30DE5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8744A" w14:textId="77777777" w:rsidR="00F30DE5" w:rsidRPr="004937CD" w:rsidRDefault="00F30DE5" w:rsidP="00F30DE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Proponentes </w:t>
            </w:r>
            <w:r w:rsidRPr="004937CD">
              <w:rPr>
                <w:sz w:val="24"/>
                <w:szCs w:val="24"/>
              </w:rPr>
              <w:t>LGBTQIAP+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23EC2" w14:textId="77777777" w:rsidR="00F30DE5" w:rsidRPr="004937CD" w:rsidRDefault="00F30DE5" w:rsidP="00F30DE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0E7D67" w14:textId="77777777" w:rsidR="00F30DE5" w:rsidRPr="004937CD" w:rsidRDefault="00F30DE5" w:rsidP="00F30DE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F30DE5" w:rsidRPr="004937CD" w14:paraId="04BABC71" w14:textId="77777777" w:rsidTr="00F30DE5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6534B" w14:textId="77777777" w:rsidR="00F30DE5" w:rsidRPr="004937CD" w:rsidRDefault="00F30DE5" w:rsidP="00F30DE5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61D31" w14:textId="77777777" w:rsidR="00F30DE5" w:rsidRPr="004937CD" w:rsidRDefault="00F30DE5" w:rsidP="00F30DE5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kern w:val="0"/>
                <w:sz w:val="24"/>
                <w:szCs w:val="24"/>
                <w:lang w:eastAsia="pt-BR"/>
                <w14:ligatures w14:val="none"/>
              </w:rPr>
              <w:t>20 PONTOS</w:t>
            </w:r>
          </w:p>
        </w:tc>
      </w:tr>
    </w:tbl>
    <w:p w14:paraId="0ADBF426" w14:textId="77777777" w:rsidR="00F30DE5" w:rsidRPr="004937CD" w:rsidRDefault="00F30DE5" w:rsidP="00F30DE5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5861"/>
        <w:gridCol w:w="1414"/>
      </w:tblGrid>
      <w:tr w:rsidR="00F30DE5" w:rsidRPr="004937CD" w14:paraId="23F685AC" w14:textId="77777777" w:rsidTr="00F30DE5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21904" w14:textId="77777777" w:rsidR="00F30DE5" w:rsidRPr="004937CD" w:rsidRDefault="00F30DE5" w:rsidP="00F30DE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F30DE5" w:rsidRPr="004937CD" w14:paraId="7C524F03" w14:textId="77777777" w:rsidTr="00F30D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2DB72" w14:textId="77777777" w:rsidR="00F30DE5" w:rsidRPr="004937CD" w:rsidRDefault="00F30DE5" w:rsidP="00F30DE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97497" w14:textId="77777777" w:rsidR="00F30DE5" w:rsidRPr="004937CD" w:rsidRDefault="00F30DE5" w:rsidP="00F30DE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A85F9" w14:textId="77777777" w:rsidR="00F30DE5" w:rsidRPr="004937CD" w:rsidRDefault="00F30DE5" w:rsidP="00F30DE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F30DE5" w:rsidRPr="004937CD" w14:paraId="6F6A2EC0" w14:textId="77777777" w:rsidTr="00F30D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E10B6" w14:textId="77777777" w:rsidR="00F30DE5" w:rsidRPr="004937CD" w:rsidRDefault="00F30DE5" w:rsidP="00F30DE5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4023D" w14:textId="77777777" w:rsidR="00F30DE5" w:rsidRPr="004937CD" w:rsidRDefault="00F30DE5" w:rsidP="00F30DE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6BC32" w14:textId="77777777" w:rsidR="00F30DE5" w:rsidRPr="004937CD" w:rsidRDefault="00F30DE5" w:rsidP="00F30DE5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FBEA26F" w14:textId="77777777" w:rsidR="00F30DE5" w:rsidRPr="004937CD" w:rsidRDefault="00F30DE5" w:rsidP="00F30DE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F30DE5" w:rsidRPr="004937CD" w14:paraId="1283191A" w14:textId="77777777" w:rsidTr="00F30D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05EF4" w14:textId="77777777" w:rsidR="00F30DE5" w:rsidRPr="004937CD" w:rsidRDefault="00F30DE5" w:rsidP="00F30DE5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7A35C" w14:textId="77777777" w:rsidR="00F30DE5" w:rsidRPr="004937CD" w:rsidRDefault="00F30DE5" w:rsidP="00F30DE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2EFC4" w14:textId="77777777" w:rsidR="00F30DE5" w:rsidRPr="004937CD" w:rsidRDefault="00F30DE5" w:rsidP="00F30DE5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A9508E6" w14:textId="77777777" w:rsidR="00F30DE5" w:rsidRPr="004937CD" w:rsidRDefault="00F30DE5" w:rsidP="00F30DE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F30DE5" w:rsidRPr="004937CD" w14:paraId="22799ED6" w14:textId="77777777" w:rsidTr="00F30D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6C11A" w14:textId="77777777" w:rsidR="00F30DE5" w:rsidRPr="004937CD" w:rsidRDefault="00F30DE5" w:rsidP="00F30DE5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AE74C" w14:textId="77777777" w:rsidR="00F30DE5" w:rsidRPr="004937CD" w:rsidRDefault="00F30DE5" w:rsidP="00F30DE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Pessoas jurídicas sediadas em regiões de maior vulnerabilidade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83B2E" w14:textId="77777777" w:rsidR="00F30DE5" w:rsidRPr="004937CD" w:rsidRDefault="00F30DE5" w:rsidP="00F30DE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7E3351E" w14:textId="77777777" w:rsidR="00F30DE5" w:rsidRPr="004937CD" w:rsidRDefault="00F30DE5" w:rsidP="00F30DE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F30DE5" w:rsidRPr="004937CD" w14:paraId="364B7593" w14:textId="77777777" w:rsidTr="00F30D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F308A" w14:textId="77777777" w:rsidR="00F30DE5" w:rsidRPr="004937CD" w:rsidRDefault="00F30DE5" w:rsidP="00F30DE5">
            <w:pPr>
              <w:shd w:val="clear" w:color="auto" w:fill="FFFFFF"/>
              <w:spacing w:before="240"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D85EBD5" w14:textId="77777777" w:rsidR="00F30DE5" w:rsidRPr="004937CD" w:rsidRDefault="00F30DE5" w:rsidP="00F30DE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5B53214" w14:textId="77777777" w:rsidR="00F30DE5" w:rsidRPr="004937CD" w:rsidRDefault="00F30DE5" w:rsidP="00F30DE5">
            <w:pPr>
              <w:shd w:val="clear" w:color="auto" w:fill="FFFFFF"/>
              <w:spacing w:after="24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F1217" w14:textId="77777777" w:rsidR="00F30DE5" w:rsidRPr="004937CD" w:rsidRDefault="00F30DE5" w:rsidP="00F30DE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5DAB1" w14:textId="77777777" w:rsidR="00F30DE5" w:rsidRPr="004937CD" w:rsidRDefault="00F30DE5" w:rsidP="00F30DE5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4937CD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03538615" w14:textId="77777777" w:rsidR="00F30DE5" w:rsidRPr="004937CD" w:rsidRDefault="00F30DE5" w:rsidP="00F30DE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F30DE5" w:rsidRPr="004937CD" w14:paraId="06261FFB" w14:textId="77777777" w:rsidTr="00F30DE5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A46C0" w14:textId="77777777" w:rsidR="00F30DE5" w:rsidRPr="004937CD" w:rsidRDefault="00F30DE5" w:rsidP="00F30DE5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8DCA9" w14:textId="77777777" w:rsidR="00F30DE5" w:rsidRPr="004937CD" w:rsidRDefault="00F30DE5" w:rsidP="00F30DE5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37CD">
              <w:rPr>
                <w:rFonts w:eastAsia="Times New Roman" w:cstheme="minorHAnsi"/>
                <w:b/>
                <w:kern w:val="0"/>
                <w:sz w:val="24"/>
                <w:szCs w:val="24"/>
                <w:lang w:eastAsia="pt-BR"/>
                <w14:ligatures w14:val="none"/>
              </w:rPr>
              <w:t>20 PONTOS</w:t>
            </w:r>
          </w:p>
        </w:tc>
      </w:tr>
    </w:tbl>
    <w:p w14:paraId="7FA598D3" w14:textId="77777777" w:rsidR="00F30DE5" w:rsidRPr="004937CD" w:rsidRDefault="00F30DE5" w:rsidP="00F30DE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</w:p>
    <w:p w14:paraId="0EE4E325" w14:textId="77777777" w:rsidR="00F30DE5" w:rsidRPr="004937CD" w:rsidRDefault="00F30DE5" w:rsidP="00F30DE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 w:rsidRPr="004937CD">
        <w:rPr>
          <w:sz w:val="24"/>
          <w:szCs w:val="24"/>
        </w:rPr>
        <w:t xml:space="preserve">11.3 A pontuação final de cada candidatura será definida por consenso dos membros da comissão, por meio da média das notas atribuídas individualmente por cada membro; </w:t>
      </w:r>
    </w:p>
    <w:p w14:paraId="7DEACC18" w14:textId="77777777" w:rsidR="00F30DE5" w:rsidRPr="004937CD" w:rsidRDefault="00F30DE5" w:rsidP="00F30DE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 w:rsidRPr="004937CD">
        <w:rPr>
          <w:sz w:val="24"/>
          <w:szCs w:val="24"/>
        </w:rPr>
        <w:t xml:space="preserve">11.4 Os critérios gerais são </w:t>
      </w:r>
      <w:r w:rsidRPr="004937CD">
        <w:rPr>
          <w:b/>
          <w:sz w:val="24"/>
          <w:szCs w:val="24"/>
        </w:rPr>
        <w:t>eliminatórios</w:t>
      </w:r>
      <w:r w:rsidRPr="004937CD">
        <w:rPr>
          <w:sz w:val="24"/>
          <w:szCs w:val="24"/>
        </w:rPr>
        <w:t>, de modo que, o agente cultural que receber pontuação 0 em algum dos critérios será desclassificado do Edital;</w:t>
      </w:r>
    </w:p>
    <w:p w14:paraId="33A4A3C3" w14:textId="77777777" w:rsidR="00F30DE5" w:rsidRPr="004937CD" w:rsidRDefault="00F30DE5" w:rsidP="00F30DE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 w:rsidRPr="004937CD">
        <w:rPr>
          <w:sz w:val="24"/>
          <w:szCs w:val="24"/>
        </w:rPr>
        <w:t>11.5 Os bônus de pontuação são cumulativos e não constituem critérios obrigatórios, de modo que a pontuação 0 em algum dos critérios não desclassifica o proponente;</w:t>
      </w:r>
    </w:p>
    <w:p w14:paraId="4E2B512C" w14:textId="77777777" w:rsidR="00F30DE5" w:rsidRPr="004937CD" w:rsidRDefault="00F30DE5" w:rsidP="00F30DE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 w:rsidRPr="004937CD">
        <w:rPr>
          <w:sz w:val="24"/>
          <w:szCs w:val="24"/>
        </w:rPr>
        <w:t xml:space="preserve">11.6 Em caso de empate, </w:t>
      </w:r>
      <w:proofErr w:type="spellStart"/>
      <w:r w:rsidRPr="004937CD">
        <w:rPr>
          <w:sz w:val="24"/>
          <w:szCs w:val="24"/>
        </w:rPr>
        <w:t>serão</w:t>
      </w:r>
      <w:proofErr w:type="spellEnd"/>
      <w:r w:rsidRPr="004937CD">
        <w:rPr>
          <w:sz w:val="24"/>
          <w:szCs w:val="24"/>
        </w:rPr>
        <w:t xml:space="preserve"> utilizados para fins de </w:t>
      </w:r>
      <w:proofErr w:type="spellStart"/>
      <w:r w:rsidRPr="004937CD">
        <w:rPr>
          <w:sz w:val="24"/>
          <w:szCs w:val="24"/>
        </w:rPr>
        <w:t>classificação</w:t>
      </w:r>
      <w:proofErr w:type="spellEnd"/>
      <w:r w:rsidRPr="004937CD">
        <w:rPr>
          <w:sz w:val="24"/>
          <w:szCs w:val="24"/>
        </w:rPr>
        <w:t xml:space="preserve"> dos projetos a maior nota nos critérios de acordo com a ordem abaixo definida: A, B, C, D, E, F, G, H, I, J, K, L, M, N, O, P, respectivamente, de acordo com cada proponente; </w:t>
      </w:r>
    </w:p>
    <w:p w14:paraId="6ED5DCF3" w14:textId="77777777" w:rsidR="00F30DE5" w:rsidRPr="004937CD" w:rsidRDefault="00F30DE5" w:rsidP="00F30DE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 w:rsidRPr="004937CD">
        <w:rPr>
          <w:sz w:val="24"/>
          <w:szCs w:val="24"/>
        </w:rPr>
        <w:t xml:space="preserve">11.7 Caso nenhum dos </w:t>
      </w:r>
      <w:proofErr w:type="spellStart"/>
      <w:r w:rsidRPr="004937CD">
        <w:rPr>
          <w:sz w:val="24"/>
          <w:szCs w:val="24"/>
        </w:rPr>
        <w:t>critérios</w:t>
      </w:r>
      <w:proofErr w:type="spellEnd"/>
      <w:r w:rsidRPr="004937CD">
        <w:rPr>
          <w:sz w:val="24"/>
          <w:szCs w:val="24"/>
        </w:rPr>
        <w:t xml:space="preserve"> acima elencados seja capaz de promover o desempate </w:t>
      </w:r>
      <w:proofErr w:type="spellStart"/>
      <w:r w:rsidRPr="004937CD">
        <w:rPr>
          <w:sz w:val="24"/>
          <w:szCs w:val="24"/>
        </w:rPr>
        <w:t>serão</w:t>
      </w:r>
      <w:proofErr w:type="spellEnd"/>
      <w:r w:rsidRPr="004937CD">
        <w:rPr>
          <w:sz w:val="24"/>
          <w:szCs w:val="24"/>
        </w:rPr>
        <w:t xml:space="preserve"> adotados </w:t>
      </w:r>
      <w:proofErr w:type="spellStart"/>
      <w:r w:rsidRPr="004937CD">
        <w:rPr>
          <w:sz w:val="24"/>
          <w:szCs w:val="24"/>
        </w:rPr>
        <w:t>critérios</w:t>
      </w:r>
      <w:proofErr w:type="spellEnd"/>
      <w:r w:rsidRPr="004937CD">
        <w:rPr>
          <w:sz w:val="24"/>
          <w:szCs w:val="24"/>
        </w:rPr>
        <w:t xml:space="preserve"> de desempate na ordem a seguir:</w:t>
      </w:r>
    </w:p>
    <w:p w14:paraId="1D8A398F" w14:textId="77777777" w:rsidR="00F30DE5" w:rsidRPr="004937CD" w:rsidRDefault="00F30DE5" w:rsidP="00F30DE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 w:rsidRPr="004937CD">
        <w:rPr>
          <w:sz w:val="24"/>
          <w:szCs w:val="24"/>
        </w:rPr>
        <w:t>11.7.1 Proponente com maior idade, na sequência, maior tempo de profissão;</w:t>
      </w:r>
    </w:p>
    <w:p w14:paraId="5ACEF059" w14:textId="77777777" w:rsidR="00F30DE5" w:rsidRPr="004937CD" w:rsidRDefault="00F30DE5" w:rsidP="00F30DE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 w:rsidRPr="004937CD">
        <w:rPr>
          <w:sz w:val="24"/>
          <w:szCs w:val="24"/>
        </w:rPr>
        <w:t xml:space="preserve">11.8 </w:t>
      </w:r>
      <w:proofErr w:type="spellStart"/>
      <w:r w:rsidRPr="004937CD">
        <w:rPr>
          <w:sz w:val="24"/>
          <w:szCs w:val="24"/>
        </w:rPr>
        <w:t>Serão</w:t>
      </w:r>
      <w:proofErr w:type="spellEnd"/>
      <w:r w:rsidRPr="004937CD">
        <w:rPr>
          <w:sz w:val="24"/>
          <w:szCs w:val="24"/>
        </w:rPr>
        <w:t xml:space="preserve"> considerados aptos os projetos que receberem nota final igual ou superior a 50 pontos;</w:t>
      </w:r>
    </w:p>
    <w:p w14:paraId="4FE77886" w14:textId="77777777" w:rsidR="00F30DE5" w:rsidRDefault="00F30DE5" w:rsidP="00F30DE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4937CD">
        <w:rPr>
          <w:sz w:val="24"/>
          <w:szCs w:val="24"/>
        </w:rPr>
        <w:t>11.9 Serão desclassificados os projetos que</w:t>
      </w:r>
      <w:r>
        <w:rPr>
          <w:sz w:val="24"/>
          <w:szCs w:val="24"/>
        </w:rPr>
        <w:t>:</w:t>
      </w:r>
    </w:p>
    <w:p w14:paraId="7E077F9F" w14:textId="77777777" w:rsidR="00F30DE5" w:rsidRPr="004937CD" w:rsidRDefault="00F30DE5" w:rsidP="00F30DE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14:paraId="00B7F9E4" w14:textId="77777777" w:rsidR="00F30DE5" w:rsidRPr="004937CD" w:rsidRDefault="00F30DE5" w:rsidP="00F30DE5">
      <w:pPr>
        <w:spacing w:after="0" w:line="240" w:lineRule="auto"/>
        <w:ind w:left="567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937CD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I - </w:t>
      </w:r>
      <w:proofErr w:type="gramStart"/>
      <w:r w:rsidRPr="004937CD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receberam</w:t>
      </w:r>
      <w:proofErr w:type="gramEnd"/>
      <w:r w:rsidRPr="004937CD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nota 0 em qualquer dos critérios obrigatórios; </w:t>
      </w:r>
    </w:p>
    <w:p w14:paraId="2CFA4E83" w14:textId="77777777" w:rsidR="00F30DE5" w:rsidRPr="004937CD" w:rsidRDefault="00F30DE5" w:rsidP="00F30DE5">
      <w:pPr>
        <w:spacing w:after="0" w:line="240" w:lineRule="auto"/>
        <w:ind w:left="567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937CD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12" w:anchor="art3iv" w:tgtFrame="_blank" w:history="1">
        <w:r w:rsidRPr="004937CD">
          <w:rPr>
            <w:rFonts w:eastAsia="Times New Roman" w:cstheme="minorHAnsi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4937CD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19A2B14A" w14:textId="77777777" w:rsidR="00F30DE5" w:rsidRDefault="00F30DE5" w:rsidP="00F30DE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14:paraId="11781D9E" w14:textId="77777777" w:rsidR="00F30DE5" w:rsidRPr="004937CD" w:rsidRDefault="00F30DE5" w:rsidP="00F30DE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4937CD">
        <w:rPr>
          <w:sz w:val="24"/>
          <w:szCs w:val="24"/>
        </w:rPr>
        <w:t>11.10 A falsidade de informações acarretará desclassificação, podendo ensejar, ainda, a aplicação de sanções administrativas ou criminais.</w:t>
      </w:r>
    </w:p>
    <w:p w14:paraId="2B483501" w14:textId="0C263166" w:rsidR="00F30DE5" w:rsidRDefault="00F30DE5" w:rsidP="003259DE">
      <w:pPr>
        <w:ind w:right="-1"/>
        <w:rPr>
          <w:sz w:val="24"/>
          <w:szCs w:val="24"/>
        </w:rPr>
      </w:pPr>
    </w:p>
    <w:p w14:paraId="3041CBDB" w14:textId="77777777" w:rsidR="00F30DE5" w:rsidRDefault="00F30DE5" w:rsidP="003259DE">
      <w:pPr>
        <w:ind w:right="-1"/>
        <w:rPr>
          <w:sz w:val="24"/>
          <w:szCs w:val="24"/>
        </w:rPr>
      </w:pPr>
    </w:p>
    <w:p w14:paraId="5DC765D8" w14:textId="459AF2C0" w:rsidR="00F30DE5" w:rsidRDefault="00F30DE5" w:rsidP="003259DE">
      <w:pPr>
        <w:ind w:right="-1"/>
        <w:rPr>
          <w:sz w:val="24"/>
          <w:szCs w:val="24"/>
        </w:rPr>
      </w:pPr>
    </w:p>
    <w:p w14:paraId="645F7D13" w14:textId="32E3C99C" w:rsidR="00F30DE5" w:rsidRDefault="00F30DE5" w:rsidP="003259DE">
      <w:pPr>
        <w:ind w:right="-1"/>
        <w:rPr>
          <w:sz w:val="24"/>
          <w:szCs w:val="24"/>
        </w:rPr>
      </w:pPr>
    </w:p>
    <w:p w14:paraId="67BA32EC" w14:textId="6D406BFC" w:rsidR="00F30DE5" w:rsidRDefault="00F30DE5" w:rsidP="003259DE">
      <w:pPr>
        <w:ind w:right="-1"/>
        <w:rPr>
          <w:sz w:val="24"/>
          <w:szCs w:val="24"/>
        </w:rPr>
      </w:pPr>
    </w:p>
    <w:p w14:paraId="5B7BA419" w14:textId="31532F2C" w:rsidR="00F30DE5" w:rsidRDefault="00F30DE5" w:rsidP="003259DE">
      <w:pPr>
        <w:ind w:right="-1"/>
        <w:rPr>
          <w:sz w:val="24"/>
          <w:szCs w:val="24"/>
        </w:rPr>
      </w:pPr>
    </w:p>
    <w:p w14:paraId="5F456786" w14:textId="04A176E5" w:rsidR="00F30DE5" w:rsidRDefault="00F30DE5" w:rsidP="003259DE">
      <w:pPr>
        <w:ind w:right="-1"/>
        <w:rPr>
          <w:sz w:val="24"/>
          <w:szCs w:val="24"/>
        </w:rPr>
      </w:pPr>
    </w:p>
    <w:p w14:paraId="415AE24B" w14:textId="56A82C70" w:rsidR="00F30DE5" w:rsidRDefault="00F30DE5" w:rsidP="003259DE">
      <w:pPr>
        <w:ind w:right="-1"/>
        <w:rPr>
          <w:sz w:val="24"/>
          <w:szCs w:val="24"/>
        </w:rPr>
      </w:pPr>
    </w:p>
    <w:p w14:paraId="0CBDB2B0" w14:textId="647CAFED" w:rsidR="00F30DE5" w:rsidRDefault="00F30DE5" w:rsidP="003259DE">
      <w:pPr>
        <w:ind w:right="-1"/>
        <w:rPr>
          <w:sz w:val="24"/>
          <w:szCs w:val="24"/>
        </w:rPr>
      </w:pPr>
    </w:p>
    <w:p w14:paraId="2C605F58" w14:textId="77777777" w:rsidR="00F30DE5" w:rsidRPr="00F2267D" w:rsidRDefault="00F30DE5" w:rsidP="00F30DE5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2267D">
        <w:rPr>
          <w:rFonts w:asciiTheme="majorHAnsi" w:hAnsiTheme="majorHAnsi" w:cstheme="majorHAnsi"/>
          <w:b/>
          <w:sz w:val="24"/>
          <w:szCs w:val="24"/>
        </w:rPr>
        <w:t xml:space="preserve">ANEXO IV </w:t>
      </w:r>
    </w:p>
    <w:p w14:paraId="0836797B" w14:textId="77777777" w:rsidR="00F30DE5" w:rsidRPr="00F2267D" w:rsidRDefault="00F30DE5" w:rsidP="00F30DE5">
      <w:pPr>
        <w:spacing w:after="120"/>
        <w:ind w:left="10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2267D">
        <w:rPr>
          <w:rFonts w:asciiTheme="majorHAnsi" w:hAnsiTheme="majorHAnsi" w:cstheme="majorHAnsi"/>
          <w:b/>
          <w:sz w:val="24"/>
          <w:szCs w:val="24"/>
        </w:rPr>
        <w:t>TERMO DE EXECUÇÃO CULTURAL</w:t>
      </w:r>
    </w:p>
    <w:p w14:paraId="2CDF143D" w14:textId="77777777" w:rsidR="00F30DE5" w:rsidRDefault="00F30DE5" w:rsidP="00F30DE5">
      <w:pPr>
        <w:spacing w:after="12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518369D" w14:textId="5E36BB71" w:rsidR="00F30DE5" w:rsidRPr="00F2267D" w:rsidRDefault="00F30DE5" w:rsidP="00F30DE5">
      <w:pPr>
        <w:spacing w:after="12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TERMO DE EXECUÇÃO CULTURAL Nº </w:t>
      </w:r>
      <w:proofErr w:type="spellStart"/>
      <w:r w:rsidRPr="00F2267D">
        <w:rPr>
          <w:rFonts w:asciiTheme="majorHAnsi" w:hAnsiTheme="majorHAnsi" w:cstheme="majorHAnsi"/>
          <w:sz w:val="24"/>
          <w:szCs w:val="24"/>
          <w:highlight w:val="yellow"/>
        </w:rPr>
        <w:t>xx</w:t>
      </w:r>
      <w:proofErr w:type="spellEnd"/>
      <w:r w:rsidRPr="00F2267D">
        <w:rPr>
          <w:rFonts w:asciiTheme="majorHAnsi" w:hAnsiTheme="majorHAnsi" w:cstheme="majorHAnsi"/>
          <w:sz w:val="24"/>
          <w:szCs w:val="24"/>
          <w:highlight w:val="yellow"/>
        </w:rPr>
        <w:t>/2023</w:t>
      </w:r>
      <w:r w:rsidRPr="00F2267D">
        <w:rPr>
          <w:rFonts w:asciiTheme="majorHAnsi" w:hAnsiTheme="majorHAnsi" w:cstheme="majorHAnsi"/>
          <w:sz w:val="24"/>
          <w:szCs w:val="24"/>
        </w:rPr>
        <w:t xml:space="preserve"> TENDO POR OBJETO A CONCESSÃO DE APOIO FINANCEIRO A AÇÕES CULTURAIS CONTEMPLADAS PELO EDITAL </w:t>
      </w:r>
      <w:r w:rsidRPr="00EA2F8D">
        <w:rPr>
          <w:rFonts w:asciiTheme="majorHAnsi" w:hAnsiTheme="majorHAnsi" w:cstheme="majorHAnsi"/>
          <w:sz w:val="24"/>
          <w:szCs w:val="24"/>
        </w:rPr>
        <w:t xml:space="preserve">nº </w:t>
      </w:r>
      <w:r w:rsidR="00EA2F8D" w:rsidRPr="00EA2F8D">
        <w:rPr>
          <w:rFonts w:asciiTheme="majorHAnsi" w:hAnsiTheme="majorHAnsi" w:cstheme="majorHAnsi"/>
          <w:sz w:val="24"/>
          <w:szCs w:val="24"/>
        </w:rPr>
        <w:t>002</w:t>
      </w:r>
      <w:r w:rsidRPr="00EA2F8D">
        <w:rPr>
          <w:rFonts w:asciiTheme="majorHAnsi" w:hAnsiTheme="majorHAnsi" w:cstheme="majorHAnsi"/>
          <w:sz w:val="24"/>
          <w:szCs w:val="24"/>
        </w:rPr>
        <w:t>/2023 –,</w:t>
      </w:r>
      <w:r w:rsidRPr="00F2267D">
        <w:rPr>
          <w:rFonts w:asciiTheme="majorHAnsi" w:hAnsiTheme="majorHAnsi" w:cstheme="majorHAnsi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0CF3DF55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2CB7F7F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1. PARTES</w:t>
      </w:r>
    </w:p>
    <w:p w14:paraId="53E6E6C7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1.1 O</w:t>
      </w:r>
      <w:r w:rsidRPr="00F2267D">
        <w:rPr>
          <w:rFonts w:asciiTheme="majorHAnsi" w:hAnsiTheme="majorHAnsi" w:cstheme="majorHAnsi"/>
          <w:color w:val="FF0000"/>
          <w:sz w:val="24"/>
          <w:szCs w:val="24"/>
        </w:rPr>
        <w:t xml:space="preserve"> [NOME DO ENTE FEDERATIVO]</w:t>
      </w:r>
      <w:r w:rsidRPr="00F2267D">
        <w:rPr>
          <w:rFonts w:asciiTheme="majorHAnsi" w:hAnsiTheme="majorHAnsi" w:cstheme="majorHAnsi"/>
          <w:sz w:val="24"/>
          <w:szCs w:val="24"/>
        </w:rPr>
        <w:t xml:space="preserve">, neste ato representado por </w:t>
      </w:r>
      <w:r w:rsidRPr="00F2267D">
        <w:rPr>
          <w:rFonts w:asciiTheme="majorHAnsi" w:hAnsiTheme="majorHAnsi" w:cstheme="majorHAnsi"/>
          <w:color w:val="FF0000"/>
          <w:sz w:val="24"/>
          <w:szCs w:val="24"/>
        </w:rPr>
        <w:t xml:space="preserve"> [AUTORIDADE QUE ASSINARÁ PELO ENTE FEDERATIVO]</w:t>
      </w:r>
      <w:r w:rsidRPr="00F2267D">
        <w:rPr>
          <w:rFonts w:asciiTheme="majorHAnsi" w:hAnsiTheme="majorHAnsi" w:cstheme="majorHAnsi"/>
          <w:sz w:val="24"/>
          <w:szCs w:val="24"/>
        </w:rPr>
        <w:t xml:space="preserve">, </w:t>
      </w:r>
      <w:r w:rsidRPr="009A425D">
        <w:rPr>
          <w:rFonts w:asciiTheme="majorHAnsi" w:hAnsiTheme="majorHAnsi" w:cstheme="majorHAnsi"/>
          <w:color w:val="FF0000"/>
          <w:sz w:val="24"/>
          <w:szCs w:val="24"/>
        </w:rPr>
        <w:t xml:space="preserve">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</w:t>
      </w:r>
      <w:r w:rsidRPr="00F2267D">
        <w:rPr>
          <w:rFonts w:asciiTheme="majorHAnsi" w:hAnsiTheme="majorHAnsi" w:cstheme="majorHAnsi"/>
          <w:sz w:val="24"/>
          <w:szCs w:val="24"/>
        </w:rPr>
        <w:t>resolvem firmar o presente Termo de Execução Cultural, de acordo com as seguintes condições:</w:t>
      </w:r>
    </w:p>
    <w:p w14:paraId="5C30509D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2. PROCEDIMENTO</w:t>
      </w:r>
    </w:p>
    <w:p w14:paraId="44916C3B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19F1DB11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3. OBJETO</w:t>
      </w:r>
    </w:p>
    <w:p w14:paraId="6E6DE786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3.1. Este Termo de Execução Cultural tem por objeto a concessão de apoio financeiro ao projeto cultural </w:t>
      </w:r>
      <w:r w:rsidRPr="009A425D">
        <w:rPr>
          <w:rFonts w:asciiTheme="majorHAnsi" w:hAnsiTheme="majorHAnsi" w:cstheme="majorHAnsi"/>
          <w:color w:val="FF0000"/>
          <w:sz w:val="24"/>
          <w:szCs w:val="24"/>
        </w:rPr>
        <w:t xml:space="preserve">[INDICAR NOME DO PROJETO], </w:t>
      </w:r>
      <w:r w:rsidRPr="00F2267D">
        <w:rPr>
          <w:rFonts w:asciiTheme="majorHAnsi" w:hAnsiTheme="majorHAnsi" w:cstheme="majorHAnsi"/>
          <w:sz w:val="24"/>
          <w:szCs w:val="24"/>
        </w:rPr>
        <w:t xml:space="preserve">contemplado no conforme processo administrativo nº </w:t>
      </w:r>
      <w:r w:rsidRPr="009A425D">
        <w:rPr>
          <w:rFonts w:asciiTheme="majorHAnsi" w:hAnsiTheme="majorHAnsi" w:cstheme="majorHAnsi"/>
          <w:color w:val="FF0000"/>
          <w:sz w:val="24"/>
          <w:szCs w:val="24"/>
        </w:rPr>
        <w:t xml:space="preserve">[INDICAR NÚMERO DO PROCESSO]. </w:t>
      </w:r>
    </w:p>
    <w:p w14:paraId="09580368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 xml:space="preserve">4. RECURSOS FINANCEIROS </w:t>
      </w:r>
    </w:p>
    <w:p w14:paraId="10876CD9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4.1. Os recursos financeiros para a execução do presente termo totalizam o montante de </w:t>
      </w:r>
      <w:r w:rsidRPr="002E761E">
        <w:rPr>
          <w:rFonts w:asciiTheme="majorHAnsi" w:hAnsiTheme="majorHAnsi" w:cstheme="majorHAnsi"/>
          <w:color w:val="FF0000"/>
          <w:sz w:val="24"/>
          <w:szCs w:val="24"/>
        </w:rPr>
        <w:t>R$ ***** (_____________________)</w:t>
      </w:r>
      <w:r w:rsidRPr="00F2267D">
        <w:rPr>
          <w:rFonts w:asciiTheme="majorHAnsi" w:hAnsiTheme="majorHAnsi" w:cstheme="majorHAnsi"/>
          <w:sz w:val="24"/>
          <w:szCs w:val="24"/>
        </w:rPr>
        <w:t>.</w:t>
      </w:r>
    </w:p>
    <w:p w14:paraId="36677FEC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lastRenderedPageBreak/>
        <w:t xml:space="preserve">4.2. Serão transferidos à conta do(a) AGENTE CULTURAL, especialmente aberta no </w:t>
      </w:r>
      <w:r w:rsidRPr="008C0BBC">
        <w:rPr>
          <w:rFonts w:asciiTheme="majorHAnsi" w:hAnsiTheme="majorHAnsi" w:cstheme="majorHAnsi"/>
          <w:color w:val="FF0000"/>
          <w:sz w:val="24"/>
          <w:szCs w:val="24"/>
        </w:rPr>
        <w:t xml:space="preserve">[NOME DO BANCO], Agência [INDICAR AGÊNCIA], Conta Corrente nº [INDICAR CONTA], </w:t>
      </w:r>
      <w:r w:rsidRPr="00F2267D">
        <w:rPr>
          <w:rFonts w:asciiTheme="majorHAnsi" w:hAnsiTheme="majorHAnsi" w:cstheme="majorHAnsi"/>
          <w:sz w:val="24"/>
          <w:szCs w:val="24"/>
        </w:rPr>
        <w:t>para recebimento e movimentação.</w:t>
      </w:r>
    </w:p>
    <w:p w14:paraId="3BA35853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5. APLICAÇÃO DOS RECURSOS</w:t>
      </w:r>
    </w:p>
    <w:p w14:paraId="04804EF5" w14:textId="77777777" w:rsidR="00F30DE5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5.1 Os rendimentos de ativos financeiros poderão ser aplicados para o alcance do objeto, sem a necessidade de autorização prévia.</w:t>
      </w:r>
    </w:p>
    <w:p w14:paraId="4961C892" w14:textId="77777777" w:rsidR="00F30DE5" w:rsidRPr="00F2267D" w:rsidRDefault="00F30DE5" w:rsidP="00F30DE5">
      <w:pPr>
        <w:spacing w:after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F2267D">
        <w:rPr>
          <w:rFonts w:asciiTheme="majorHAnsi" w:hAnsiTheme="majorHAnsi" w:cstheme="majorHAnsi"/>
          <w:b/>
          <w:bCs/>
          <w:sz w:val="24"/>
          <w:szCs w:val="24"/>
        </w:rPr>
        <w:t>6. OBRIGAÇÕES</w:t>
      </w:r>
    </w:p>
    <w:p w14:paraId="47587263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6.1 São obrigações do/da </w:t>
      </w:r>
      <w:r w:rsidRPr="00F2267D">
        <w:rPr>
          <w:rFonts w:asciiTheme="majorHAnsi" w:hAnsiTheme="majorHAnsi" w:cstheme="majorHAnsi"/>
          <w:color w:val="FF0000"/>
          <w:sz w:val="24"/>
          <w:szCs w:val="24"/>
        </w:rPr>
        <w:t>[NOME DO ÓRGÃO RESPONSÁVEL PELO EDITAL]:</w:t>
      </w:r>
    </w:p>
    <w:p w14:paraId="272928A4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I) transferir os recursos ao(a)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2267D">
        <w:rPr>
          <w:rFonts w:asciiTheme="majorHAnsi" w:hAnsiTheme="majorHAnsi" w:cstheme="majorHAnsi"/>
          <w:sz w:val="24"/>
          <w:szCs w:val="24"/>
        </w:rPr>
        <w:t xml:space="preserve">AGENTE CULTURAL; </w:t>
      </w:r>
    </w:p>
    <w:p w14:paraId="7108EBE6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7E4ECBF7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2FF3B4D9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IV) zelar pelo fiel cumprimento deste termo de execução cultural; </w:t>
      </w:r>
    </w:p>
    <w:p w14:paraId="336DB4E3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V) adotar medidas saneadoras e corretivas quando houver inadimplemento;</w:t>
      </w:r>
    </w:p>
    <w:p w14:paraId="12C129F5" w14:textId="77777777" w:rsidR="00F30DE5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VI) monitorar o cumprimento pelo(a) AGENTE CULTURAL das obrigações previstas na CLÁUSULA 6.2.</w:t>
      </w:r>
    </w:p>
    <w:p w14:paraId="1773460B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3C52C3A7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6.2 São obrigações do(a) AGENTE CULTURAL: </w:t>
      </w:r>
    </w:p>
    <w:p w14:paraId="4E28A539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I) executar a ação cultural aprovada; </w:t>
      </w:r>
    </w:p>
    <w:p w14:paraId="08576775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II) aplicar os recursos concedidos pela Lei Paulo Gustavo na realização da ação cultural; </w:t>
      </w:r>
    </w:p>
    <w:p w14:paraId="1C28AEA0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5FBFEFAA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615A27CB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V) prestar informações à</w:t>
      </w:r>
      <w:r w:rsidRPr="00F2267D">
        <w:rPr>
          <w:rFonts w:asciiTheme="majorHAnsi" w:hAnsiTheme="majorHAnsi" w:cstheme="majorHAnsi"/>
          <w:color w:val="FF0000"/>
          <w:sz w:val="24"/>
          <w:szCs w:val="24"/>
        </w:rPr>
        <w:t xml:space="preserve"> [NOME DO ÓRGÃO RESPONSÁVEL PELO EDITAL]</w:t>
      </w:r>
      <w:r w:rsidRPr="00F2267D">
        <w:rPr>
          <w:rFonts w:asciiTheme="majorHAnsi" w:hAnsiTheme="majorHAnsi" w:cstheme="majorHAnsi"/>
          <w:sz w:val="24"/>
          <w:szCs w:val="24"/>
        </w:rPr>
        <w:t xml:space="preserve"> por meio de Relatório de Execução do Objeto </w:t>
      </w:r>
      <w:r w:rsidRPr="00F2267D">
        <w:rPr>
          <w:rFonts w:asciiTheme="majorHAnsi" w:hAnsiTheme="majorHAnsi" w:cstheme="majorHAnsi"/>
          <w:color w:val="FF0000"/>
          <w:sz w:val="24"/>
          <w:szCs w:val="24"/>
        </w:rPr>
        <w:t>[SE A PRESTAÇÃO DE INFORMAÇÕES IN LOCO, ALTERAR ESSE ITEM]</w:t>
      </w:r>
      <w:r>
        <w:rPr>
          <w:rFonts w:asciiTheme="majorHAnsi" w:hAnsiTheme="majorHAnsi" w:cstheme="majorHAnsi"/>
          <w:sz w:val="24"/>
          <w:szCs w:val="24"/>
        </w:rPr>
        <w:t>, apresentado no prazo de 30 (trinta) dias,</w:t>
      </w:r>
      <w:r w:rsidRPr="00F2267D">
        <w:rPr>
          <w:rFonts w:asciiTheme="majorHAnsi" w:hAnsiTheme="majorHAnsi" w:cstheme="majorHAnsi"/>
          <w:sz w:val="24"/>
          <w:szCs w:val="24"/>
        </w:rPr>
        <w:t xml:space="preserve"> contados do término da vigência do termo de execução cultural;</w:t>
      </w:r>
    </w:p>
    <w:p w14:paraId="5AB58B2F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VI) atender a qualquer solicitação regular feita pelo </w:t>
      </w:r>
      <w:r w:rsidRPr="00F2267D">
        <w:rPr>
          <w:rFonts w:asciiTheme="majorHAnsi" w:hAnsiTheme="majorHAnsi" w:cstheme="majorHAnsi"/>
          <w:color w:val="FF0000"/>
          <w:sz w:val="24"/>
          <w:szCs w:val="24"/>
        </w:rPr>
        <w:t>[NOME DO ÓRGÃO]</w:t>
      </w:r>
      <w:r w:rsidRPr="00F2267D">
        <w:rPr>
          <w:rFonts w:asciiTheme="majorHAnsi" w:hAnsiTheme="majorHAnsi" w:cstheme="majorHAnsi"/>
          <w:sz w:val="24"/>
          <w:szCs w:val="24"/>
        </w:rPr>
        <w:t xml:space="preserve"> a contar do recebimento da notificação; </w:t>
      </w:r>
    </w:p>
    <w:p w14:paraId="01A96E42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5BF787D5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lastRenderedPageBreak/>
        <w:t xml:space="preserve">VIII) não realizar despesa em data anterior ou posterior à vigência deste termo de execução cultural; </w:t>
      </w:r>
    </w:p>
    <w:p w14:paraId="4222D683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IX) guardar a documentação referente à prestação de informações pelo prazo de 5 anos, contados do fim da vigência deste Termo de Execução Cultural; </w:t>
      </w:r>
    </w:p>
    <w:p w14:paraId="4D8C469E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X) não utilizar os recursos para finalidade diversa da estabelecida no projeto cultural;</w:t>
      </w:r>
    </w:p>
    <w:p w14:paraId="197DEBE0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XI) executar a contrapartida conforme pactuado.</w:t>
      </w:r>
    </w:p>
    <w:p w14:paraId="0ECEA700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7. PRESTAÇÃO DE INFORMAÇÕES</w:t>
      </w:r>
    </w:p>
    <w:p w14:paraId="28E96E70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14:paraId="1E3E8473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5F6BE75F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apresentação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de relatório de execução do objeto pelo beneficiário no prazo estabelecido pelo ente federativo no regulamento ou no instrumento de seleção; e</w:t>
      </w:r>
    </w:p>
    <w:p w14:paraId="49981F2C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análise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do relatório de execução do objeto por agente público designado.</w:t>
      </w:r>
    </w:p>
    <w:p w14:paraId="6BF0B7E5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7.2.1 O relatório de prestação de informações sobre o cumprimento do objeto deverá:</w:t>
      </w:r>
    </w:p>
    <w:p w14:paraId="0CCBAF06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comprovar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que foram alcançados os resultados da ação cultural;</w:t>
      </w:r>
    </w:p>
    <w:p w14:paraId="7D064321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conter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a descrição das ações desenvolvidas para o cumprimento do objeto; </w:t>
      </w:r>
    </w:p>
    <w:p w14:paraId="744A53E7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6281BC21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261B1788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encaminhar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o processo à autoridade responsável pelo julgamento da prestação de informações, caso conclua que houve o cumprimento integral do objeto; ou</w:t>
      </w:r>
    </w:p>
    <w:p w14:paraId="78627234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recomendar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73C41EC3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45DD1201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determinar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o arquivamento, caso considere que houve o cumprimento integral do objeto ou o cumprimento parcial justificado;</w:t>
      </w:r>
    </w:p>
    <w:p w14:paraId="4D08913F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solicitar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a apresentação, pelo agente cultural, de relatório de execução financeira, caso considere que não foi possível aferir o cumprimento integral do objeto no relatório </w:t>
      </w:r>
      <w:r w:rsidRPr="00F2267D">
        <w:rPr>
          <w:rFonts w:asciiTheme="majorHAnsi" w:hAnsiTheme="majorHAnsi" w:cstheme="majorHAnsi"/>
          <w:sz w:val="24"/>
          <w:szCs w:val="24"/>
        </w:rPr>
        <w:lastRenderedPageBreak/>
        <w:t>de execução do objeto ou que as justificativas apresentadas sobre o cumprimento parcial do objeto foram insuficientes; ou</w:t>
      </w:r>
    </w:p>
    <w:p w14:paraId="5CB8F268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3E38556D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123201AE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quando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não estiver comprovado o cumprimento do objeto, observados os procedimentos previstos no item 7.2; ou</w:t>
      </w:r>
    </w:p>
    <w:p w14:paraId="237723D7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quando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2CA6A85A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109555D9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4C0B0E71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aprovação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da prestação de informações, com ou sem ressalvas; ou</w:t>
      </w:r>
    </w:p>
    <w:p w14:paraId="5F35F01F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reprovação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da prestação de informações, parcial ou total.</w:t>
      </w:r>
    </w:p>
    <w:p w14:paraId="3349C4C2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300E04BE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devolução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parcial ou integral dos recursos ao erário;</w:t>
      </w:r>
    </w:p>
    <w:p w14:paraId="24D8C4B1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apresentação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de plano de ações compensatórias; ou</w:t>
      </w:r>
    </w:p>
    <w:p w14:paraId="2AFE81B6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III - devolução parcial dos recursos ao erário juntamente com a apresentação de plano de ações compensatórias.</w:t>
      </w:r>
    </w:p>
    <w:p w14:paraId="00C2DA91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4E47B009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2F392E6D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3FB6D2C8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63C10B8F" w14:textId="77777777" w:rsidR="00F30DE5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FE56308" w14:textId="77777777" w:rsidR="00F30DE5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E15344D" w14:textId="77777777" w:rsidR="00F30DE5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E843455" w14:textId="77777777" w:rsidR="00F30DE5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0D869DC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8. ALTERAÇÃO DO TERMO DE EXECUÇÃO CULTURAL</w:t>
      </w:r>
    </w:p>
    <w:p w14:paraId="2961F39E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8.1 A alteração do termo de execução cultural será formalizada por meio de termo aditivo.</w:t>
      </w:r>
    </w:p>
    <w:p w14:paraId="2DCBADF2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8.2 A formalização de termo aditivo não será necessária nas seguintes hipóteses:</w:t>
      </w:r>
    </w:p>
    <w:p w14:paraId="79DCE391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prorrogação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de vigência realizada de ofício pela administração pública quando der causa a atraso na liberação de recursos; e</w:t>
      </w:r>
    </w:p>
    <w:p w14:paraId="2A133CE5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alteração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do projeto sem modificação do valor global do instrumento e sem modificação substancial do objeto.</w:t>
      </w:r>
    </w:p>
    <w:p w14:paraId="3F13E38D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790D6133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1156DE96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4CA5DA1D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8.6 Nas hipóteses de alterações em que não seja necessário termo aditivo, poderá ser realizado apostilamento.</w:t>
      </w:r>
    </w:p>
    <w:p w14:paraId="11AD582A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9. TITULARIDADE DE BENS</w:t>
      </w:r>
    </w:p>
    <w:p w14:paraId="421BFDA1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46DDD012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4684206D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10. EXTINÇÃO DO TERMO DE EXECUÇÃO CULTURAL</w:t>
      </w:r>
    </w:p>
    <w:p w14:paraId="55DCBFED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10.1 O presente Termo de Execução Cultural poderá ser:</w:t>
      </w:r>
    </w:p>
    <w:p w14:paraId="10BBC822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extinto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por decurso de prazo;</w:t>
      </w:r>
    </w:p>
    <w:p w14:paraId="0EF97C73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extinto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>, de comum acordo antes do prazo avençado, mediante Termo de Distrato;</w:t>
      </w:r>
    </w:p>
    <w:p w14:paraId="1427EED1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 w14:paraId="5B0193C0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lastRenderedPageBreak/>
        <w:t xml:space="preserve">IV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rescindido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668E260F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a) descumprimento injustificado de cláusula deste instrumento;</w:t>
      </w:r>
    </w:p>
    <w:p w14:paraId="7656EA35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b) irregularidade ou inexecução injustificada, ainda que parcial, do objeto, resultados ou metas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pactuadas ;</w:t>
      </w:r>
      <w:proofErr w:type="gramEnd"/>
    </w:p>
    <w:p w14:paraId="7F63EE82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c) violação da legislação aplicável;</w:t>
      </w:r>
    </w:p>
    <w:p w14:paraId="37C1E9C9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d) cometimento de falhas reiteradas na execução;</w:t>
      </w:r>
    </w:p>
    <w:p w14:paraId="2532A7E7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e) má administração de recursos públicos;</w:t>
      </w:r>
    </w:p>
    <w:p w14:paraId="23600144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f) constatação de falsidade ou fraude nas informações ou documentos apresentados;</w:t>
      </w:r>
    </w:p>
    <w:p w14:paraId="351D57F5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g) não atendimento às recomendações ou determinações decorrentes da fiscalização;</w:t>
      </w:r>
    </w:p>
    <w:p w14:paraId="41C42C11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h) outras hipóteses expressamente previstas na legislação aplicável.</w:t>
      </w:r>
    </w:p>
    <w:p w14:paraId="1DDB6EC1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0634AF25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2E2FC76E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10.4 Na hipótese de irregularidade na execução do objeto que enseje </w:t>
      </w:r>
      <w:proofErr w:type="spellStart"/>
      <w:r w:rsidRPr="00F2267D">
        <w:rPr>
          <w:rFonts w:asciiTheme="majorHAnsi" w:hAnsiTheme="majorHAnsi" w:cstheme="majorHAnsi"/>
          <w:sz w:val="24"/>
          <w:szCs w:val="24"/>
        </w:rPr>
        <w:t>dano</w:t>
      </w:r>
      <w:proofErr w:type="spellEnd"/>
      <w:r w:rsidRPr="00F2267D">
        <w:rPr>
          <w:rFonts w:asciiTheme="majorHAnsi" w:hAnsiTheme="majorHAnsi" w:cstheme="majorHAnsi"/>
          <w:sz w:val="24"/>
          <w:szCs w:val="24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7A028825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10.5 Outras situações relativas à extinção deste Termo não previstas na legislação aplicável ou neste instrumento poderão ser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negociados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entre as partes ou, se for o caso, no Termo de Distrato.  </w:t>
      </w:r>
    </w:p>
    <w:p w14:paraId="4E2DF4B1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11. SANÇÕES</w:t>
      </w:r>
    </w:p>
    <w:p w14:paraId="541110E0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F2267D">
        <w:rPr>
          <w:rFonts w:asciiTheme="majorHAnsi" w:hAnsiTheme="majorHAnsi" w:cstheme="majorHAnsi"/>
          <w:sz w:val="24"/>
          <w:szCs w:val="24"/>
        </w:rPr>
        <w:t>11.1 .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2DC154C4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6CDDB28D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1017B2C7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 xml:space="preserve">12. MONITORAMENTO E CONTROLE DE RESULTADOS </w:t>
      </w:r>
    </w:p>
    <w:p w14:paraId="783230F7" w14:textId="77777777" w:rsidR="00F30DE5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lastRenderedPageBreak/>
        <w:t>12.1</w:t>
      </w:r>
      <w:r>
        <w:rPr>
          <w:rFonts w:asciiTheme="majorHAnsi" w:hAnsiTheme="majorHAnsi" w:cstheme="majorHAnsi"/>
          <w:sz w:val="24"/>
          <w:szCs w:val="24"/>
        </w:rPr>
        <w:t xml:space="preserve"> Membros da Secretaria responsável pelo Edital receberão os relatórios de prestação de contas por parte dos agentes culturais, a serem enviados em até 30 dias após a data fim dos projetos.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14:paraId="23E21DF4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34A3D56F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 xml:space="preserve">13. VIGÊNCIA </w:t>
      </w:r>
    </w:p>
    <w:p w14:paraId="0C3FDB38" w14:textId="77777777" w:rsidR="00F30DE5" w:rsidRPr="008C0BBC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13.1 A vigência deste </w:t>
      </w:r>
      <w:r w:rsidRPr="00EA2F8D">
        <w:rPr>
          <w:rFonts w:asciiTheme="majorHAnsi" w:hAnsiTheme="majorHAnsi" w:cstheme="majorHAnsi"/>
          <w:sz w:val="24"/>
          <w:szCs w:val="24"/>
        </w:rPr>
        <w:t>instrumento terá início na data de assinatura das partes, com duração de 10 (dez) meses, podendo ser prorrogado por até 60 (sessenta) dias.</w:t>
      </w:r>
    </w:p>
    <w:p w14:paraId="08C9A94C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 xml:space="preserve">14. PUBLICAÇÃO </w:t>
      </w:r>
    </w:p>
    <w:p w14:paraId="3B7073B2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14.1 O Extrato do Termo de Execução Cultural será publicado no [INFORMAR ONDE SERÁ PUBLICADO]</w:t>
      </w:r>
    </w:p>
    <w:p w14:paraId="64133826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 xml:space="preserve">15. FORO </w:t>
      </w:r>
    </w:p>
    <w:p w14:paraId="505DE464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15.1 Fica eleito o Foro de [LOCAL] para dirimir quaisquer dúvidas relativas ao presente Termo de Execução Cultural.</w:t>
      </w:r>
    </w:p>
    <w:p w14:paraId="3D0FC152" w14:textId="77777777" w:rsidR="00F30DE5" w:rsidRPr="00F2267D" w:rsidRDefault="00F30DE5" w:rsidP="00F30DE5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20783D55" w14:textId="77777777" w:rsidR="00F30DE5" w:rsidRPr="00EA2F8D" w:rsidRDefault="00F30DE5" w:rsidP="00F30DE5">
      <w:pPr>
        <w:spacing w:after="100"/>
        <w:ind w:left="100"/>
        <w:jc w:val="center"/>
        <w:rPr>
          <w:rFonts w:asciiTheme="majorHAnsi" w:hAnsiTheme="majorHAnsi" w:cstheme="majorHAnsi"/>
          <w:sz w:val="24"/>
          <w:szCs w:val="24"/>
        </w:rPr>
      </w:pPr>
      <w:r w:rsidRPr="00EA2F8D">
        <w:rPr>
          <w:rFonts w:asciiTheme="majorHAnsi" w:hAnsiTheme="majorHAnsi" w:cstheme="majorHAnsi"/>
          <w:sz w:val="24"/>
          <w:szCs w:val="24"/>
        </w:rPr>
        <w:t>LOCAL, [INDICAR DIA, MÊS E ANO].</w:t>
      </w:r>
    </w:p>
    <w:p w14:paraId="3FD5B7DA" w14:textId="77777777" w:rsidR="00F30DE5" w:rsidRPr="00EA2F8D" w:rsidRDefault="00F30DE5" w:rsidP="00F30DE5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EA2F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4FAF519" w14:textId="77777777" w:rsidR="00F30DE5" w:rsidRPr="00EA2F8D" w:rsidRDefault="00F30DE5" w:rsidP="00F30DE5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EA2F8D">
        <w:rPr>
          <w:rFonts w:asciiTheme="majorHAnsi" w:hAnsiTheme="majorHAnsi" w:cstheme="majorHAnsi"/>
          <w:sz w:val="24"/>
          <w:szCs w:val="24"/>
        </w:rPr>
        <w:t>Pelo órgão:</w:t>
      </w:r>
    </w:p>
    <w:p w14:paraId="2A997DD3" w14:textId="77777777" w:rsidR="00F30DE5" w:rsidRPr="00EA2F8D" w:rsidRDefault="00F30DE5" w:rsidP="00F30DE5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EA2F8D">
        <w:rPr>
          <w:rFonts w:asciiTheme="majorHAnsi" w:hAnsiTheme="majorHAnsi" w:cstheme="majorHAnsi"/>
          <w:sz w:val="24"/>
          <w:szCs w:val="24"/>
        </w:rPr>
        <w:t>[NOME DO REPRESENTANTE]</w:t>
      </w:r>
    </w:p>
    <w:p w14:paraId="5D7CD4E7" w14:textId="77777777" w:rsidR="00F30DE5" w:rsidRPr="00EA2F8D" w:rsidRDefault="00F30DE5" w:rsidP="00F30DE5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1900862D" w14:textId="77777777" w:rsidR="00F30DE5" w:rsidRPr="00EA2F8D" w:rsidRDefault="00F30DE5" w:rsidP="00F30DE5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EA2F8D">
        <w:rPr>
          <w:rFonts w:asciiTheme="majorHAnsi" w:hAnsiTheme="majorHAnsi" w:cstheme="majorHAnsi"/>
          <w:sz w:val="24"/>
          <w:szCs w:val="24"/>
        </w:rPr>
        <w:t>Pelo Agente Cultural:</w:t>
      </w:r>
    </w:p>
    <w:p w14:paraId="4428212C" w14:textId="77777777" w:rsidR="00F30DE5" w:rsidRPr="00F2267D" w:rsidRDefault="00F30DE5" w:rsidP="00F30DE5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EA2F8D">
        <w:rPr>
          <w:rFonts w:asciiTheme="majorHAnsi" w:hAnsiTheme="majorHAnsi" w:cstheme="majorHAnsi"/>
          <w:sz w:val="24"/>
          <w:szCs w:val="24"/>
        </w:rPr>
        <w:t>[NOME DO AGENTE CULTURAL]</w:t>
      </w:r>
    </w:p>
    <w:p w14:paraId="1E75F476" w14:textId="5E19565F" w:rsidR="00F30DE5" w:rsidRDefault="00F30DE5" w:rsidP="003259DE">
      <w:pPr>
        <w:ind w:right="-1"/>
        <w:rPr>
          <w:sz w:val="24"/>
          <w:szCs w:val="24"/>
        </w:rPr>
      </w:pPr>
    </w:p>
    <w:p w14:paraId="0D13539B" w14:textId="397B13A9" w:rsidR="00F30DE5" w:rsidRDefault="00F30DE5" w:rsidP="003259DE">
      <w:pPr>
        <w:ind w:right="-1"/>
        <w:rPr>
          <w:sz w:val="24"/>
          <w:szCs w:val="24"/>
        </w:rPr>
      </w:pPr>
    </w:p>
    <w:p w14:paraId="41AE16A2" w14:textId="4EA70F54" w:rsidR="00F30DE5" w:rsidRDefault="00F30DE5" w:rsidP="003259DE">
      <w:pPr>
        <w:ind w:right="-1"/>
        <w:rPr>
          <w:sz w:val="24"/>
          <w:szCs w:val="24"/>
        </w:rPr>
      </w:pPr>
    </w:p>
    <w:p w14:paraId="7A03F87B" w14:textId="05608744" w:rsidR="00F30DE5" w:rsidRDefault="00F30DE5" w:rsidP="003259DE">
      <w:pPr>
        <w:ind w:right="-1"/>
        <w:rPr>
          <w:sz w:val="24"/>
          <w:szCs w:val="24"/>
        </w:rPr>
      </w:pPr>
    </w:p>
    <w:p w14:paraId="6331E37D" w14:textId="0BF11D90" w:rsidR="00F30DE5" w:rsidRDefault="00F30DE5" w:rsidP="003259DE">
      <w:pPr>
        <w:ind w:right="-1"/>
        <w:rPr>
          <w:sz w:val="24"/>
          <w:szCs w:val="24"/>
        </w:rPr>
      </w:pPr>
    </w:p>
    <w:p w14:paraId="3C07C70C" w14:textId="116BF7DF" w:rsidR="00F30DE5" w:rsidRDefault="00F30DE5" w:rsidP="003259DE">
      <w:pPr>
        <w:ind w:right="-1"/>
        <w:rPr>
          <w:sz w:val="24"/>
          <w:szCs w:val="24"/>
        </w:rPr>
      </w:pPr>
    </w:p>
    <w:p w14:paraId="7610D7B0" w14:textId="7F2F652F" w:rsidR="00F30DE5" w:rsidRDefault="00F30DE5" w:rsidP="003259DE">
      <w:pPr>
        <w:ind w:right="-1"/>
        <w:rPr>
          <w:sz w:val="24"/>
          <w:szCs w:val="24"/>
        </w:rPr>
      </w:pPr>
    </w:p>
    <w:p w14:paraId="5849ABCB" w14:textId="1D505DFE" w:rsidR="00F30DE5" w:rsidRDefault="00F30DE5" w:rsidP="003259DE">
      <w:pPr>
        <w:ind w:right="-1"/>
        <w:rPr>
          <w:sz w:val="24"/>
          <w:szCs w:val="24"/>
        </w:rPr>
      </w:pPr>
    </w:p>
    <w:p w14:paraId="2F32AB8C" w14:textId="45EBDE45" w:rsidR="00F30DE5" w:rsidRDefault="00F30DE5" w:rsidP="003259DE">
      <w:pPr>
        <w:ind w:right="-1"/>
        <w:rPr>
          <w:sz w:val="24"/>
          <w:szCs w:val="24"/>
        </w:rPr>
      </w:pPr>
    </w:p>
    <w:p w14:paraId="04BAD0B1" w14:textId="0DE4BEB1" w:rsidR="00F30DE5" w:rsidRDefault="00F30DE5" w:rsidP="003259DE">
      <w:pPr>
        <w:ind w:right="-1"/>
        <w:rPr>
          <w:sz w:val="24"/>
          <w:szCs w:val="24"/>
        </w:rPr>
      </w:pPr>
    </w:p>
    <w:p w14:paraId="1B743C1C" w14:textId="5532AD4D" w:rsidR="00F30DE5" w:rsidRDefault="00F30DE5" w:rsidP="003259DE">
      <w:pPr>
        <w:ind w:right="-1"/>
        <w:rPr>
          <w:sz w:val="24"/>
          <w:szCs w:val="24"/>
        </w:rPr>
      </w:pPr>
    </w:p>
    <w:p w14:paraId="142F467B" w14:textId="74AF988C" w:rsidR="00F30DE5" w:rsidRDefault="00F30DE5" w:rsidP="003259DE">
      <w:pPr>
        <w:ind w:right="-1"/>
        <w:rPr>
          <w:sz w:val="24"/>
          <w:szCs w:val="24"/>
        </w:rPr>
      </w:pPr>
    </w:p>
    <w:p w14:paraId="0F7C3816" w14:textId="2B8055F9" w:rsidR="00F30DE5" w:rsidRDefault="00F30DE5" w:rsidP="003259DE">
      <w:pPr>
        <w:ind w:right="-1"/>
        <w:rPr>
          <w:sz w:val="24"/>
          <w:szCs w:val="24"/>
        </w:rPr>
      </w:pPr>
    </w:p>
    <w:p w14:paraId="756EEAD9" w14:textId="3B348C48" w:rsidR="00F30DE5" w:rsidRDefault="00F30DE5" w:rsidP="003259DE">
      <w:pPr>
        <w:ind w:right="-1"/>
        <w:rPr>
          <w:sz w:val="24"/>
          <w:szCs w:val="24"/>
        </w:rPr>
      </w:pPr>
    </w:p>
    <w:p w14:paraId="69F66CF6" w14:textId="2DBF0C29" w:rsidR="00F30DE5" w:rsidRDefault="00F30DE5" w:rsidP="003259DE">
      <w:pPr>
        <w:ind w:right="-1"/>
        <w:rPr>
          <w:sz w:val="24"/>
          <w:szCs w:val="24"/>
        </w:rPr>
      </w:pPr>
    </w:p>
    <w:p w14:paraId="15623ACE" w14:textId="77777777" w:rsidR="00F30DE5" w:rsidRPr="00025597" w:rsidRDefault="00F30DE5" w:rsidP="00F30DE5">
      <w:pPr>
        <w:spacing w:after="0" w:line="240" w:lineRule="auto"/>
        <w:jc w:val="center"/>
        <w:rPr>
          <w:rFonts w:eastAsia="Times New Roman" w:cstheme="minorHAnsi"/>
          <w:caps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caps/>
          <w:kern w:val="0"/>
          <w:sz w:val="24"/>
          <w:szCs w:val="24"/>
          <w:lang w:eastAsia="pt-BR"/>
          <w14:ligatures w14:val="none"/>
        </w:rPr>
        <w:t>ANEXO V</w:t>
      </w:r>
    </w:p>
    <w:p w14:paraId="7476BC23" w14:textId="77777777" w:rsidR="00F30DE5" w:rsidRDefault="00F30DE5" w:rsidP="00F30DE5">
      <w:pPr>
        <w:spacing w:after="0" w:line="240" w:lineRule="auto"/>
        <w:jc w:val="center"/>
        <w:rPr>
          <w:rFonts w:eastAsia="Times New Roman" w:cstheme="minorHAnsi"/>
          <w:b/>
          <w:bCs/>
          <w:caps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caps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0A1C799D" w14:textId="77777777" w:rsidR="00F30DE5" w:rsidRPr="00854BFF" w:rsidRDefault="00F30DE5" w:rsidP="00F30DE5">
      <w:pPr>
        <w:spacing w:after="0" w:line="240" w:lineRule="auto"/>
        <w:jc w:val="center"/>
        <w:rPr>
          <w:rFonts w:eastAsia="Times New Roman" w:cstheme="minorHAnsi"/>
          <w:b/>
          <w:bCs/>
          <w:caps/>
          <w:kern w:val="0"/>
          <w:sz w:val="20"/>
          <w:szCs w:val="24"/>
          <w:lang w:eastAsia="pt-BR"/>
          <w14:ligatures w14:val="none"/>
        </w:rPr>
      </w:pPr>
      <w:r w:rsidRPr="00854BFF">
        <w:rPr>
          <w:rFonts w:eastAsia="Times New Roman" w:cstheme="minorHAnsi"/>
          <w:b/>
          <w:bCs/>
          <w:caps/>
          <w:kern w:val="0"/>
          <w:sz w:val="20"/>
          <w:szCs w:val="24"/>
          <w:highlight w:val="cyan"/>
          <w:lang w:eastAsia="pt-BR"/>
          <w14:ligatures w14:val="none"/>
        </w:rPr>
        <w:t>PREEN</w:t>
      </w:r>
      <w:r>
        <w:rPr>
          <w:rFonts w:eastAsia="Times New Roman" w:cstheme="minorHAnsi"/>
          <w:b/>
          <w:bCs/>
          <w:caps/>
          <w:kern w:val="0"/>
          <w:sz w:val="20"/>
          <w:szCs w:val="24"/>
          <w:highlight w:val="cyan"/>
          <w:lang w:eastAsia="pt-BR"/>
          <w14:ligatures w14:val="none"/>
        </w:rPr>
        <w:t>CHER SOMENTE AO FINAL CASO SEJA SELECIONADO(A)</w:t>
      </w:r>
    </w:p>
    <w:p w14:paraId="017228EC" w14:textId="77777777" w:rsidR="00F30DE5" w:rsidRPr="00025597" w:rsidRDefault="00F30DE5" w:rsidP="00F30DE5">
      <w:pPr>
        <w:spacing w:after="0" w:line="240" w:lineRule="auto"/>
        <w:jc w:val="center"/>
        <w:rPr>
          <w:rFonts w:eastAsia="Times New Roman" w:cstheme="minorHAnsi"/>
          <w:b/>
          <w:bCs/>
          <w:caps/>
          <w:kern w:val="0"/>
          <w:sz w:val="24"/>
          <w:szCs w:val="24"/>
          <w:lang w:eastAsia="pt-BR"/>
          <w14:ligatures w14:val="none"/>
        </w:rPr>
      </w:pPr>
    </w:p>
    <w:p w14:paraId="139891A5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1. DADOS DO PROJETO</w:t>
      </w:r>
    </w:p>
    <w:p w14:paraId="5F182B5A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Nome do projeto:</w:t>
      </w:r>
    </w:p>
    <w:p w14:paraId="3D43FAD1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73FA0149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Nº do Termo de Execução Cultural</w:t>
      </w:r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:</w:t>
      </w:r>
    </w:p>
    <w:p w14:paraId="591033CC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Vigência do projeto:</w:t>
      </w:r>
    </w:p>
    <w:p w14:paraId="5D9FF0B3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5BE1E9D4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4D44BF3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5F726C43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43B02F04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2.1. Resumo:</w:t>
      </w:r>
    </w:p>
    <w:p w14:paraId="59087CC6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35A7AD58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7CB1D4A5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4D37A950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Sim, todas as ações foram feitas conforme o planejado.</w:t>
      </w:r>
    </w:p>
    <w:p w14:paraId="6B674723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Sim, todas as ações foram feitas, mas com adaptações e/ou alterações.</w:t>
      </w:r>
    </w:p>
    <w:p w14:paraId="74210B30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Uma parte das ações planejadas não foi feita.</w:t>
      </w:r>
    </w:p>
    <w:p w14:paraId="32B72BD8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As ações não foram feitas conforme o planejado.</w:t>
      </w:r>
    </w:p>
    <w:p w14:paraId="3819DD9A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53573882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541FABB7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5E0B792D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79348A30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6FA64148" w14:textId="77777777" w:rsidR="00F30DE5" w:rsidRPr="00977806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kern w:val="0"/>
          <w:sz w:val="24"/>
          <w:szCs w:val="24"/>
          <w:lang w:eastAsia="pt-BR"/>
          <w14:ligatures w14:val="none"/>
        </w:rPr>
      </w:pPr>
      <w:r w:rsidRPr="00977806">
        <w:rPr>
          <w:rFonts w:eastAsia="Times New Roman" w:cstheme="minorHAnsi"/>
          <w:b/>
          <w:kern w:val="0"/>
          <w:sz w:val="24"/>
          <w:szCs w:val="24"/>
          <w:lang w:eastAsia="pt-BR"/>
          <w14:ligatures w14:val="none"/>
        </w:rPr>
        <w:lastRenderedPageBreak/>
        <w:t>Metas integralmente cumpridas:</w:t>
      </w:r>
    </w:p>
    <w:p w14:paraId="58234C15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-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META 1 [Descreva a meta, conforme consta no projeto apresentado] </w:t>
      </w:r>
    </w:p>
    <w:p w14:paraId="5D2AB53E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-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OBSERVAÇÃO DA META 1: [informe como a meta foi cumprida]</w:t>
      </w:r>
    </w:p>
    <w:p w14:paraId="4A77EFC7" w14:textId="77777777" w:rsidR="00F30DE5" w:rsidRPr="00977806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kern w:val="0"/>
          <w:sz w:val="24"/>
          <w:szCs w:val="24"/>
          <w:lang w:eastAsia="pt-BR"/>
          <w14:ligatures w14:val="none"/>
        </w:rPr>
      </w:pPr>
      <w:r w:rsidRPr="00977806">
        <w:rPr>
          <w:rFonts w:eastAsia="Times New Roman" w:cstheme="minorHAnsi"/>
          <w:b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14:paraId="7636807A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-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Justificativa para o não cumprimento integral: </w:t>
      </w: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[Explique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porque parte da meta não foi cumprida] </w:t>
      </w:r>
    </w:p>
    <w:p w14:paraId="23EBCAB3" w14:textId="77777777" w:rsidR="00F30DE5" w:rsidRPr="00693E20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kern w:val="0"/>
          <w:sz w:val="24"/>
          <w:szCs w:val="24"/>
          <w:lang w:eastAsia="pt-BR"/>
          <w14:ligatures w14:val="none"/>
        </w:rPr>
      </w:pPr>
      <w:r w:rsidRPr="00977806">
        <w:rPr>
          <w:rFonts w:eastAsia="Times New Roman" w:cstheme="minorHAnsi"/>
          <w:b/>
          <w:kern w:val="0"/>
          <w:sz w:val="24"/>
          <w:szCs w:val="24"/>
          <w:lang w:eastAsia="pt-BR"/>
          <w14:ligatures w14:val="none"/>
        </w:rPr>
        <w:t>Metas não cumpridas (se houver)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7CBEA9A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 PRODUTOS GERADOS</w:t>
      </w:r>
    </w:p>
    <w:p w14:paraId="54F3EAEA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2C87EC19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757953CB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4A909559" w14:textId="77777777" w:rsidR="00F30D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27BE41E3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48F2710A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17E762BA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22C34819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Publicação</w:t>
      </w:r>
    </w:p>
    <w:p w14:paraId="38B1A858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Livro</w:t>
      </w:r>
    </w:p>
    <w:p w14:paraId="129419D4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Catálogo</w:t>
      </w:r>
    </w:p>
    <w:p w14:paraId="56AF9608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Live (transmissão on-line)</w:t>
      </w:r>
    </w:p>
    <w:p w14:paraId="291B9DB4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Vídeo</w:t>
      </w:r>
    </w:p>
    <w:p w14:paraId="237DD257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Documentário</w:t>
      </w:r>
    </w:p>
    <w:p w14:paraId="2CFB262E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Filme</w:t>
      </w:r>
    </w:p>
    <w:p w14:paraId="39F46CA2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Relatório de pesquisa</w:t>
      </w:r>
    </w:p>
    <w:p w14:paraId="70F845FC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Produção musical</w:t>
      </w:r>
    </w:p>
    <w:p w14:paraId="7FA1CB28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Jogo</w:t>
      </w:r>
    </w:p>
    <w:p w14:paraId="7CFBAC0C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Artesanato</w:t>
      </w:r>
    </w:p>
    <w:p w14:paraId="5E044590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Obras</w:t>
      </w:r>
    </w:p>
    <w:p w14:paraId="64ED933B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Espetáculo</w:t>
      </w:r>
    </w:p>
    <w:p w14:paraId="09362A2F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Show musical</w:t>
      </w:r>
    </w:p>
    <w:p w14:paraId="7DFD0830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Site</w:t>
      </w:r>
    </w:p>
    <w:p w14:paraId="6F3025B3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Música</w:t>
      </w:r>
    </w:p>
    <w:p w14:paraId="2523456E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Outros: ____________________________________________</w:t>
      </w:r>
    </w:p>
    <w:p w14:paraId="552B5B1C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  </w:t>
      </w:r>
    </w:p>
    <w:p w14:paraId="7B532C51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lastRenderedPageBreak/>
        <w:t>3.1.2. Como os produtos desenvolvidos ficaram disponíveis para o público após o fim do projeto? </w:t>
      </w:r>
    </w:p>
    <w:p w14:paraId="40D815E3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Exemplos: publi</w:t>
      </w:r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cações impressas, vídeos no </w:t>
      </w:r>
      <w:proofErr w:type="spellStart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Yout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ube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?</w:t>
      </w:r>
    </w:p>
    <w:p w14:paraId="3CCC860C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0D3F595F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52545146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07BEDA60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FCC5696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3.2.1 Pensando nos resultados finais gerados pelo projeto, você considera que ele … </w:t>
      </w:r>
    </w:p>
    <w:p w14:paraId="1D229DCC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540C64C3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Desenvolveu processos de criação, de investigação ou de pesquisa.</w:t>
      </w:r>
    </w:p>
    <w:p w14:paraId="7A827BE1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Desenvolveu estudos, pesquisas e análises sobre o contexto de atuação.</w:t>
      </w:r>
    </w:p>
    <w:p w14:paraId="7AD76E48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Colaborou para manter as atividades culturais do coletivo.</w:t>
      </w:r>
    </w:p>
    <w:p w14:paraId="35AEB0A0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Fortaleceu a identidade cultural do coletivo.</w:t>
      </w:r>
    </w:p>
    <w:p w14:paraId="09BAB655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Promoveu as práticas culturais do coletivo no espaço em que foi desenvolvido.</w:t>
      </w:r>
    </w:p>
    <w:p w14:paraId="5AF183F0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Promoveu a formação em linguagens, técnicas e práticas artísticas e culturais.</w:t>
      </w:r>
    </w:p>
    <w:p w14:paraId="7E5F7CB4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Ofereceu programações artísticas e culturais para a comunidade do entorno.</w:t>
      </w:r>
    </w:p>
    <w:p w14:paraId="30400286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2AD8F58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7760F370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4. PÚBLICO ALCANÇADO</w:t>
      </w:r>
    </w:p>
    <w:p w14:paraId="5D681309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7CAF2A24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66F09A2A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5. EQUIPE DO PROJETO</w:t>
      </w:r>
    </w:p>
    <w:p w14:paraId="37573D76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28DDA98A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5ABDEC85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43279EE8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6207F608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Sim        (  ) Não</w:t>
      </w:r>
    </w:p>
    <w:p w14:paraId="6676833F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6B95E8C4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 </w:t>
      </w:r>
    </w:p>
    <w:p w14:paraId="710FA215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7FC9FBA2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lastRenderedPageBreak/>
        <w:t>6.1 De que modo o público acessou a ação ou o produto cultural do projeto?</w:t>
      </w:r>
    </w:p>
    <w:p w14:paraId="02C7675F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1. Presencial.</w:t>
      </w:r>
    </w:p>
    <w:p w14:paraId="36D5622E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2. Virtual.</w:t>
      </w:r>
    </w:p>
    <w:p w14:paraId="3324612C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3. Híbrido (presencial e virtual).</w:t>
      </w:r>
    </w:p>
    <w:p w14:paraId="15B09307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205364E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 w14:paraId="0D01221C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7F86427E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5CB1D010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spellStart"/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Youtube</w:t>
      </w:r>
      <w:proofErr w:type="spellEnd"/>
    </w:p>
    <w:p w14:paraId="2C87CC0E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Instagram / IGTV</w:t>
      </w:r>
    </w:p>
    <w:p w14:paraId="70AC118B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Facebook</w:t>
      </w:r>
    </w:p>
    <w:p w14:paraId="142A073F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spellStart"/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TikTok</w:t>
      </w:r>
      <w:proofErr w:type="spellEnd"/>
    </w:p>
    <w:p w14:paraId="2B64B835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Google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Meet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, Zoom etc.</w:t>
      </w:r>
    </w:p>
    <w:p w14:paraId="51FB8532" w14:textId="77777777" w:rsidR="00F30D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Outros: _____________________________________________</w:t>
      </w:r>
    </w:p>
    <w:p w14:paraId="3931B4FE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42F94858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70592A2A" w14:textId="77777777" w:rsidR="00F30D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</w:pPr>
    </w:p>
    <w:p w14:paraId="27B37110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2A054A8E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2809F7F6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Fixas, sempre no mesmo local.</w:t>
      </w:r>
    </w:p>
    <w:p w14:paraId="217A720F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Itinerantes, em diferentes locais.</w:t>
      </w:r>
    </w:p>
    <w:p w14:paraId="71766D2F" w14:textId="77777777" w:rsidR="00F30DE5" w:rsidRPr="0092534E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Principalmente em um local base, mas com ações também em outros locais.</w:t>
      </w:r>
    </w:p>
    <w:p w14:paraId="674785B4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3DE13E4E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6.5 Em que município o projeto aconteceu? </w:t>
      </w:r>
    </w:p>
    <w:p w14:paraId="0520101B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A168026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6.6 Em que área do município o projeto foi realizado? </w:t>
      </w:r>
    </w:p>
    <w:p w14:paraId="0C3F0F52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6A3B6446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Zona urbana central.</w:t>
      </w:r>
    </w:p>
    <w:p w14:paraId="0382C712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Zona urbana periférica.</w:t>
      </w:r>
    </w:p>
    <w:p w14:paraId="4B1BB7C2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Zona rural.</w:t>
      </w:r>
    </w:p>
    <w:p w14:paraId="01656C7D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Área de vulnerabilidade social.</w:t>
      </w:r>
    </w:p>
    <w:p w14:paraId="2AFFB72D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Unidades habitacionais.</w:t>
      </w:r>
    </w:p>
    <w:p w14:paraId="2F2302EE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Territórios indígenas (demarcados ou em processo de demarcação).</w:t>
      </w:r>
    </w:p>
    <w:p w14:paraId="6D3431AC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Comunidades quilombolas (terra titulada, em processo de titulação, com registro na Fundação Palmares).</w:t>
      </w:r>
    </w:p>
    <w:p w14:paraId="06628771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Áreas atingidas por barragem.</w:t>
      </w:r>
    </w:p>
    <w:p w14:paraId="0CF29DCC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Território de povos e comunidades tradicionais (ribeirinhos,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, povos do mar etc.).</w:t>
      </w:r>
    </w:p>
    <w:p w14:paraId="529C40DF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Outros: ___________________________________________________</w:t>
      </w:r>
    </w:p>
    <w:p w14:paraId="4F7199D4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54274CA8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6.7 Onde o projeto foi realizado? </w:t>
      </w:r>
    </w:p>
    <w:p w14:paraId="02B49F6D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6654DCA1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60A109FE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1D094FA2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0940C515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Escola.</w:t>
      </w:r>
    </w:p>
    <w:p w14:paraId="14D57832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Praça.</w:t>
      </w:r>
    </w:p>
    <w:p w14:paraId="5C70C72A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Rua.</w:t>
      </w:r>
    </w:p>
    <w:p w14:paraId="6D958E84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Parque.</w:t>
      </w:r>
    </w:p>
    <w:p w14:paraId="1D894C40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Outros</w:t>
      </w:r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:___________________________</w:t>
      </w:r>
    </w:p>
    <w:p w14:paraId="373EF51D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 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054E266A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222471EC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Informe como o projeto foi divulgado. Ex.: Divulgado no Instagram</w:t>
      </w:r>
    </w:p>
    <w:p w14:paraId="6B333429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6650966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8. CONTRAPARTIDA</w:t>
      </w:r>
    </w:p>
    <w:p w14:paraId="0D265551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12A3ADF0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C549BCB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9. TÓPICOS ADICIONAIS</w:t>
      </w:r>
    </w:p>
    <w:p w14:paraId="44E978C9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4BCBA025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5DCB7F36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10. ANEXOS </w:t>
      </w:r>
    </w:p>
    <w:p w14:paraId="62DC174D" w14:textId="77777777" w:rsidR="00F30DE5" w:rsidRPr="00025597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listas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de presença, relatório fotográfico, vídeos, depoimentos, entre outros.</w:t>
      </w:r>
    </w:p>
    <w:p w14:paraId="3076D943" w14:textId="77777777" w:rsidR="00F30DE5" w:rsidRDefault="00F30DE5" w:rsidP="00F30DE5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5A79B595" w14:textId="77777777" w:rsidR="00F30DE5" w:rsidRDefault="00F30DE5" w:rsidP="00F30DE5">
      <w:pPr>
        <w:spacing w:before="120" w:after="120" w:line="240" w:lineRule="auto"/>
        <w:ind w:left="120" w:right="120"/>
        <w:jc w:val="center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0A37F198" w14:textId="77777777" w:rsidR="00F30DE5" w:rsidRPr="00025597" w:rsidRDefault="00F30DE5" w:rsidP="00F30DE5">
      <w:pPr>
        <w:spacing w:before="120" w:after="120" w:line="240" w:lineRule="auto"/>
        <w:ind w:left="120" w:right="120"/>
        <w:jc w:val="center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Nome</w:t>
      </w:r>
    </w:p>
    <w:p w14:paraId="1F3C0D3E" w14:textId="77777777" w:rsidR="00F30DE5" w:rsidRPr="00C20D75" w:rsidRDefault="00F30DE5" w:rsidP="00F30DE5">
      <w:pPr>
        <w:spacing w:before="120" w:after="120" w:line="240" w:lineRule="auto"/>
        <w:ind w:left="120" w:right="120"/>
        <w:jc w:val="center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14:paraId="65B7DC70" w14:textId="77777777" w:rsidR="00F30DE5" w:rsidRPr="00413901" w:rsidRDefault="00F30DE5" w:rsidP="00F30DE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</w:p>
    <w:p w14:paraId="59909412" w14:textId="77777777" w:rsidR="00F30DE5" w:rsidRPr="00413901" w:rsidRDefault="00F30DE5" w:rsidP="00F30DE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1A8D5926" w14:textId="77777777" w:rsidR="00F30DE5" w:rsidRPr="00413901" w:rsidRDefault="00F30DE5" w:rsidP="00F30DE5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kern w:val="0"/>
          <w:sz w:val="20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color w:val="000000"/>
          <w:kern w:val="0"/>
          <w:sz w:val="20"/>
          <w:szCs w:val="24"/>
          <w:highlight w:val="yellow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3BA1BBC8" w14:textId="77777777" w:rsidR="00F30DE5" w:rsidRPr="00413901" w:rsidRDefault="00F30DE5" w:rsidP="00F30DE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</w:t>
      </w:r>
      <w:r w:rsidRPr="00413901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  <w14:ligatures w14:val="none"/>
        </w:rPr>
        <w:t> ____________________________________________________</w:t>
      </w:r>
    </w:p>
    <w:p w14:paraId="46ADAB3E" w14:textId="77777777" w:rsidR="00F30DE5" w:rsidRDefault="00F30DE5" w:rsidP="00F30DE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0F8F3D39" w14:textId="77777777" w:rsidR="00F30DE5" w:rsidRPr="00413901" w:rsidRDefault="00F30DE5" w:rsidP="00F30DE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</w:t>
      </w:r>
    </w:p>
    <w:p w14:paraId="052C6311" w14:textId="77777777" w:rsidR="00F30DE5" w:rsidRPr="00413901" w:rsidRDefault="00F30DE5" w:rsidP="00F30DE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12E12EDD" w14:textId="77777777" w:rsidR="00F30DE5" w:rsidRPr="00413901" w:rsidRDefault="00F30DE5" w:rsidP="00F30DE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63CF83CA" w14:textId="77777777" w:rsidR="00F30DE5" w:rsidRPr="00413901" w:rsidRDefault="00F30DE5" w:rsidP="00F30DE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Os declarantes abaixo-assinados, integrantes do grupo artístico </w:t>
      </w:r>
      <w:r w:rsidRPr="006E27F3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[NOME DO GRUPO OU COLETIVO]</w:t>
      </w:r>
      <w:r w:rsidRPr="0041390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AFFBC5E" w14:textId="77777777" w:rsidR="00F30DE5" w:rsidRPr="00413901" w:rsidRDefault="00F30DE5" w:rsidP="00F30DE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F30DE5" w:rsidRPr="00413901" w14:paraId="788DFE7D" w14:textId="77777777" w:rsidTr="00F3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A2FC7" w14:textId="77777777" w:rsidR="00F30DE5" w:rsidRPr="00413901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79FA9" w14:textId="77777777" w:rsidR="00F30DE5" w:rsidRPr="00413901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50357" w14:textId="77777777" w:rsidR="00F30DE5" w:rsidRPr="00413901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F30DE5" w:rsidRPr="00413901" w14:paraId="4931F190" w14:textId="77777777" w:rsidTr="00F3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8F219" w14:textId="77777777" w:rsidR="00F30DE5" w:rsidRPr="00413901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CB07B" w14:textId="77777777" w:rsidR="00F30DE5" w:rsidRPr="00413901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B1ADB" w14:textId="77777777" w:rsidR="00F30DE5" w:rsidRPr="00413901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F30DE5" w:rsidRPr="00413901" w14:paraId="5646321C" w14:textId="77777777" w:rsidTr="00F3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D0F62" w14:textId="77777777" w:rsidR="00F30DE5" w:rsidRPr="00413901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3F5EC" w14:textId="77777777" w:rsidR="00F30DE5" w:rsidRPr="00413901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E37F9" w14:textId="77777777" w:rsidR="00F30DE5" w:rsidRPr="00413901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F30DE5" w:rsidRPr="00413901" w14:paraId="258A31D8" w14:textId="77777777" w:rsidTr="00F3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D302A" w14:textId="77777777" w:rsidR="00F30DE5" w:rsidRPr="00413901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DACD9" w14:textId="77777777" w:rsidR="00F30DE5" w:rsidRPr="00413901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CE8C2" w14:textId="77777777" w:rsidR="00F30DE5" w:rsidRPr="00413901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F30DE5" w:rsidRPr="00413901" w14:paraId="5119D8A6" w14:textId="77777777" w:rsidTr="00F3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6FD5E" w14:textId="77777777" w:rsidR="00F30DE5" w:rsidRPr="00413901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2C714" w14:textId="77777777" w:rsidR="00F30DE5" w:rsidRPr="00413901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C327F" w14:textId="77777777" w:rsidR="00F30DE5" w:rsidRPr="00413901" w:rsidRDefault="00F30DE5" w:rsidP="00F30DE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67994014" w14:textId="77777777" w:rsidR="00F30DE5" w:rsidRPr="00413901" w:rsidRDefault="00F30DE5" w:rsidP="00F30DE5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7D3C2F0E" w14:textId="77777777" w:rsidR="00F30DE5" w:rsidRPr="006E27F3" w:rsidRDefault="00F30DE5" w:rsidP="00F30DE5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highlight w:val="yellow"/>
          <w:lang w:eastAsia="pt-BR"/>
          <w14:ligatures w14:val="none"/>
        </w:rPr>
      </w:pPr>
      <w:r w:rsidRPr="006E27F3">
        <w:rPr>
          <w:rFonts w:ascii="Calibri" w:eastAsia="Times New Roman" w:hAnsi="Calibri" w:cs="Calibri"/>
          <w:color w:val="000000"/>
          <w:kern w:val="0"/>
          <w:sz w:val="24"/>
          <w:szCs w:val="24"/>
          <w:highlight w:val="yellow"/>
          <w:lang w:eastAsia="pt-BR"/>
          <w14:ligatures w14:val="none"/>
        </w:rPr>
        <w:t>[LOCAL]</w:t>
      </w:r>
    </w:p>
    <w:p w14:paraId="08E62C97" w14:textId="77777777" w:rsidR="00F30DE5" w:rsidRPr="00413901" w:rsidRDefault="00F30DE5" w:rsidP="00F30DE5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E27F3">
        <w:rPr>
          <w:rFonts w:ascii="Calibri" w:eastAsia="Times New Roman" w:hAnsi="Calibri" w:cs="Calibri"/>
          <w:color w:val="000000"/>
          <w:kern w:val="0"/>
          <w:sz w:val="24"/>
          <w:szCs w:val="24"/>
          <w:highlight w:val="yellow"/>
          <w:lang w:eastAsia="pt-BR"/>
          <w14:ligatures w14:val="none"/>
        </w:rPr>
        <w:t>[DATA]</w:t>
      </w:r>
    </w:p>
    <w:p w14:paraId="0149641E" w14:textId="77777777" w:rsidR="00F30DE5" w:rsidRPr="00413901" w:rsidRDefault="00F30DE5" w:rsidP="00F30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5423EDD" w14:textId="3C1FF668" w:rsidR="00F30DE5" w:rsidRDefault="00F30DE5" w:rsidP="003259DE">
      <w:pPr>
        <w:ind w:right="-1"/>
        <w:rPr>
          <w:sz w:val="24"/>
          <w:szCs w:val="24"/>
        </w:rPr>
      </w:pPr>
    </w:p>
    <w:p w14:paraId="313CBC77" w14:textId="0216DC0E" w:rsidR="00F30DE5" w:rsidRDefault="00F30DE5" w:rsidP="003259DE">
      <w:pPr>
        <w:ind w:right="-1"/>
        <w:rPr>
          <w:sz w:val="24"/>
          <w:szCs w:val="24"/>
        </w:rPr>
      </w:pPr>
    </w:p>
    <w:p w14:paraId="4204A8C1" w14:textId="47CAB946" w:rsidR="00F30DE5" w:rsidRDefault="00F30DE5" w:rsidP="003259DE">
      <w:pPr>
        <w:ind w:right="-1"/>
        <w:rPr>
          <w:sz w:val="24"/>
          <w:szCs w:val="24"/>
        </w:rPr>
      </w:pPr>
    </w:p>
    <w:p w14:paraId="169FDEF4" w14:textId="77777777" w:rsidR="00F30DE5" w:rsidRPr="00DB1392" w:rsidRDefault="00F30DE5" w:rsidP="00F30DE5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DB1392">
        <w:rPr>
          <w:rStyle w:val="Forte"/>
          <w:rFonts w:ascii="Calibri" w:hAnsi="Calibri" w:cs="Calibri"/>
          <w:caps/>
          <w:color w:val="000000"/>
        </w:rPr>
        <w:t xml:space="preserve">ANEXO </w:t>
      </w:r>
      <w:r>
        <w:rPr>
          <w:rStyle w:val="Forte"/>
          <w:rFonts w:ascii="Calibri" w:hAnsi="Calibri" w:cs="Calibri"/>
          <w:caps/>
          <w:color w:val="000000"/>
        </w:rPr>
        <w:t>v</w:t>
      </w:r>
      <w:r w:rsidRPr="00DB1392">
        <w:rPr>
          <w:rStyle w:val="Forte"/>
          <w:rFonts w:ascii="Calibri" w:hAnsi="Calibri" w:cs="Calibri"/>
          <w:caps/>
          <w:color w:val="000000"/>
        </w:rPr>
        <w:t>II</w:t>
      </w:r>
    </w:p>
    <w:p w14:paraId="0E38FF79" w14:textId="77777777" w:rsidR="00F30DE5" w:rsidRPr="00DB1392" w:rsidRDefault="00F30DE5" w:rsidP="00F30DE5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DB1392">
        <w:rPr>
          <w:rStyle w:val="Forte"/>
          <w:rFonts w:ascii="Calibri" w:hAnsi="Calibri" w:cs="Calibri"/>
          <w:caps/>
          <w:color w:val="000000"/>
        </w:rPr>
        <w:t>DECLARAÇÃO ÉTNICO-RACIAL</w:t>
      </w:r>
    </w:p>
    <w:p w14:paraId="3BAD8DB7" w14:textId="77777777" w:rsidR="00F30DE5" w:rsidRDefault="00F30DE5" w:rsidP="00F30DE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highlight w:val="cyan"/>
        </w:rPr>
      </w:pPr>
      <w:r w:rsidRPr="00DB1392">
        <w:rPr>
          <w:rFonts w:ascii="Calibri" w:hAnsi="Calibri" w:cs="Calibri"/>
          <w:color w:val="000000"/>
          <w:highlight w:val="cyan"/>
        </w:rPr>
        <w:t>Para agentes culturais concorr</w:t>
      </w:r>
      <w:r>
        <w:rPr>
          <w:rFonts w:ascii="Calibri" w:hAnsi="Calibri" w:cs="Calibri"/>
          <w:color w:val="000000"/>
          <w:highlight w:val="cyan"/>
        </w:rPr>
        <w:t>entes às cotas étnico-raciais</w:t>
      </w:r>
    </w:p>
    <w:p w14:paraId="0C226745" w14:textId="77777777" w:rsidR="00F30DE5" w:rsidRPr="00DB1392" w:rsidRDefault="00F30DE5" w:rsidP="00F30DE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highlight w:val="cyan"/>
        </w:rPr>
        <w:t>Negros ou Indígenas</w:t>
      </w:r>
    </w:p>
    <w:p w14:paraId="1EE087FA" w14:textId="77777777" w:rsidR="00F30DE5" w:rsidRPr="00DB1392" w:rsidRDefault="00F30DE5" w:rsidP="00F30DE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 </w:t>
      </w:r>
    </w:p>
    <w:p w14:paraId="26CD475B" w14:textId="77777777" w:rsidR="00F30DE5" w:rsidRDefault="00F30DE5" w:rsidP="00F30DE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2C37371D" w14:textId="77777777" w:rsidR="00F30DE5" w:rsidRDefault="00F30DE5" w:rsidP="00F30DE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5D4A3132" w14:textId="77777777" w:rsidR="00F30DE5" w:rsidRPr="00DB1392" w:rsidRDefault="00F30DE5" w:rsidP="00F30DE5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Eu,  ___________________________________________________________, CPF nº_______________________, RG nº ___________________, DECLARO</w:t>
      </w:r>
      <w:r>
        <w:rPr>
          <w:rFonts w:ascii="Calibri" w:hAnsi="Calibri" w:cs="Calibri"/>
          <w:color w:val="000000"/>
        </w:rPr>
        <w:t>,</w:t>
      </w:r>
      <w:r w:rsidRPr="00DB1392">
        <w:rPr>
          <w:rFonts w:ascii="Calibri" w:hAnsi="Calibri" w:cs="Calibri"/>
          <w:color w:val="000000"/>
        </w:rPr>
        <w:t xml:space="preserve"> para fins de participação no Edital (Nome ou número do edital) que sou ______________________________________(informar se é NEGRO OU INDÍGENA).</w:t>
      </w:r>
    </w:p>
    <w:p w14:paraId="024E26F5" w14:textId="77777777" w:rsidR="00F30DE5" w:rsidRPr="00DB1392" w:rsidRDefault="00F30DE5" w:rsidP="00F30DE5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0B3925AD" w14:textId="77777777" w:rsidR="00F30DE5" w:rsidRPr="00DB1392" w:rsidRDefault="00F30DE5" w:rsidP="00F30DE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 </w:t>
      </w:r>
    </w:p>
    <w:p w14:paraId="2A6718D2" w14:textId="77777777" w:rsidR="00F30DE5" w:rsidRDefault="00F30DE5" w:rsidP="00F30DE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</w:p>
    <w:p w14:paraId="502FF8E2" w14:textId="77777777" w:rsidR="00F30DE5" w:rsidRDefault="00F30DE5" w:rsidP="00F30DE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</w:p>
    <w:p w14:paraId="5B6BE76E" w14:textId="77777777" w:rsidR="00F30DE5" w:rsidRDefault="00F30DE5" w:rsidP="00F30DE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</w:p>
    <w:p w14:paraId="559A49B7" w14:textId="77777777" w:rsidR="00F30DE5" w:rsidRPr="00DB1392" w:rsidRDefault="00F30DE5" w:rsidP="00F30DE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NOME</w:t>
      </w:r>
    </w:p>
    <w:p w14:paraId="1B0ADAC2" w14:textId="77777777" w:rsidR="00F30DE5" w:rsidRPr="00DB1392" w:rsidRDefault="00F30DE5" w:rsidP="00F30DE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ASSINATURA DO DECLARANTE</w:t>
      </w:r>
    </w:p>
    <w:p w14:paraId="0A76FFD3" w14:textId="77777777" w:rsidR="00F30DE5" w:rsidRPr="00DB1392" w:rsidRDefault="00F30DE5" w:rsidP="00F30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B13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7329602" w14:textId="249F98A9" w:rsidR="00F30DE5" w:rsidRDefault="00F30DE5" w:rsidP="003259DE">
      <w:pPr>
        <w:ind w:right="-1"/>
        <w:rPr>
          <w:sz w:val="24"/>
          <w:szCs w:val="24"/>
        </w:rPr>
      </w:pPr>
    </w:p>
    <w:p w14:paraId="19B03EA6" w14:textId="19602313" w:rsidR="00F30DE5" w:rsidRDefault="00F30DE5" w:rsidP="003259DE">
      <w:pPr>
        <w:ind w:right="-1"/>
        <w:rPr>
          <w:sz w:val="24"/>
          <w:szCs w:val="24"/>
        </w:rPr>
      </w:pPr>
    </w:p>
    <w:p w14:paraId="182E4F4B" w14:textId="43A4BD59" w:rsidR="00F30DE5" w:rsidRDefault="00F30DE5" w:rsidP="003259DE">
      <w:pPr>
        <w:ind w:right="-1"/>
        <w:rPr>
          <w:sz w:val="24"/>
          <w:szCs w:val="24"/>
        </w:rPr>
      </w:pPr>
    </w:p>
    <w:p w14:paraId="2200D5A7" w14:textId="151124BD" w:rsidR="00F30DE5" w:rsidRDefault="00F30DE5" w:rsidP="003259DE">
      <w:pPr>
        <w:ind w:right="-1"/>
        <w:rPr>
          <w:sz w:val="24"/>
          <w:szCs w:val="24"/>
        </w:rPr>
      </w:pPr>
    </w:p>
    <w:p w14:paraId="4DBB1B8F" w14:textId="1E1D1FEF" w:rsidR="00F30DE5" w:rsidRDefault="00F30DE5" w:rsidP="003259DE">
      <w:pPr>
        <w:ind w:right="-1"/>
        <w:rPr>
          <w:sz w:val="24"/>
          <w:szCs w:val="24"/>
        </w:rPr>
      </w:pPr>
    </w:p>
    <w:p w14:paraId="5E5EC546" w14:textId="74C30A22" w:rsidR="00F30DE5" w:rsidRDefault="00F30DE5" w:rsidP="003259DE">
      <w:pPr>
        <w:ind w:right="-1"/>
        <w:rPr>
          <w:sz w:val="24"/>
          <w:szCs w:val="24"/>
        </w:rPr>
      </w:pPr>
    </w:p>
    <w:p w14:paraId="44B15F59" w14:textId="77777777" w:rsidR="00F7337B" w:rsidRDefault="00F7337B" w:rsidP="00F7337B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VIII</w:t>
      </w:r>
    </w:p>
    <w:p w14:paraId="63A3A1A3" w14:textId="77777777" w:rsidR="00F7337B" w:rsidRDefault="00F7337B" w:rsidP="00F7337B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MODELO DE PROJETO E PLANILHA ORÇAMENTÁRIA </w:t>
      </w:r>
    </w:p>
    <w:p w14:paraId="177CCEEC" w14:textId="77777777" w:rsidR="00F7337B" w:rsidRDefault="00F7337B" w:rsidP="00F7337B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EDITAL DEMAIS ÁREAS</w:t>
      </w:r>
    </w:p>
    <w:p w14:paraId="2A1AEC02" w14:textId="77777777" w:rsidR="00F7337B" w:rsidRDefault="00F7337B" w:rsidP="00F7337B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65DCCC03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DO PROJETO</w:t>
      </w:r>
    </w:p>
    <w:p w14:paraId="628B6D46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19EBFCA2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0D47A367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10546403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 </w:t>
      </w:r>
    </w:p>
    <w:p w14:paraId="108D8668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206A09EB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</w:p>
    <w:p w14:paraId="1F0B3073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0B4E6879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</w:p>
    <w:p w14:paraId="5A0AA260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65043475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D5D68CF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</w:p>
    <w:p w14:paraId="338AB427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6B2E05D2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5FA23855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</w:p>
    <w:p w14:paraId="6D57F635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628D4D95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61E6308F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Medidas de acessibilidade empregadas no projeto</w:t>
      </w:r>
    </w:p>
    <w:p w14:paraId="56E1B936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(Marque quais medidas de acessibilidade serão implementadas ou estarão disponíveis para a participação de pessoas com deficiência)</w:t>
      </w:r>
    </w:p>
    <w:p w14:paraId="2C8B2F99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2ADD865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12539667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rotas acessíveis, com espaço de manobra para cadeira de rodas; </w:t>
      </w:r>
    </w:p>
    <w:p w14:paraId="2BBD9CB3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piso tátil; </w:t>
      </w:r>
    </w:p>
    <w:p w14:paraId="24314A1C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rampas; </w:t>
      </w:r>
    </w:p>
    <w:p w14:paraId="11F4C7CD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elevadores adequados para pessoas com deficiência; </w:t>
      </w:r>
    </w:p>
    <w:p w14:paraId="76A1BCB7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corrimãos e guarda-corpos; </w:t>
      </w:r>
    </w:p>
    <w:p w14:paraId="35D1AFFE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banheiros femininos e masculinos adaptados para pessoas com deficiência; </w:t>
      </w:r>
    </w:p>
    <w:p w14:paraId="48597253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vagas de estacionamento para pessoas com deficiência; </w:t>
      </w:r>
    </w:p>
    <w:p w14:paraId="2A83A5D5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assentos para pessoas obesas; </w:t>
      </w:r>
    </w:p>
    <w:p w14:paraId="177DA164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iluminação adequada; </w:t>
      </w:r>
    </w:p>
    <w:p w14:paraId="49A537F8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</w:t>
      </w:r>
    </w:p>
    <w:p w14:paraId="6260F93D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D467253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529CB9D6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 Língua Brasileira de Sinais - Libras; </w:t>
      </w:r>
    </w:p>
    <w:p w14:paraId="61921EDB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 sistema Braille; </w:t>
      </w:r>
    </w:p>
    <w:p w14:paraId="3DB6A8C7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 sistema de sinalização ou comunicação tátil; </w:t>
      </w:r>
    </w:p>
    <w:p w14:paraId="23759F61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 </w:t>
      </w:r>
      <w:proofErr w:type="spell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audiodescrição</w:t>
      </w:r>
      <w:proofErr w:type="spell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; </w:t>
      </w:r>
    </w:p>
    <w:p w14:paraId="727011D8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as legendas;  </w:t>
      </w:r>
    </w:p>
    <w:p w14:paraId="506981DB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 linguagem simples; </w:t>
      </w:r>
    </w:p>
    <w:p w14:paraId="7AA78818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textos adaptados para leitores de tela; e </w:t>
      </w:r>
    </w:p>
    <w:p w14:paraId="081D033F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______________________________</w:t>
      </w:r>
    </w:p>
    <w:p w14:paraId="5C124B8C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4E91486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3CC52A47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capacitação de equipes atuantes nos projetos culturais; </w:t>
      </w:r>
    </w:p>
    <w:p w14:paraId="72F3B836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0AEEE855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0A53A9F9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outras medidas que visem a eliminação de atitudes </w:t>
      </w:r>
      <w:proofErr w:type="spell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capacitistas</w:t>
      </w:r>
      <w:proofErr w:type="spell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46AC6590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5EC11050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2F9BC673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0618E726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</w:p>
    <w:p w14:paraId="04684738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7D70B0A2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67352478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7CC505E7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2D8067DB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321CF6A1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C2E4F90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37AF0F52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504"/>
      </w:tblGrid>
      <w:tr w:rsidR="00F7337B" w14:paraId="6E37D117" w14:textId="77777777" w:rsidTr="00DC6D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B859E" w14:textId="77777777" w:rsidR="00F7337B" w:rsidRDefault="00F7337B" w:rsidP="00DC6DA0">
            <w:pPr>
              <w:spacing w:before="120" w:after="120" w:line="240" w:lineRule="auto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1"/>
              <w:gridCol w:w="1075"/>
              <w:gridCol w:w="1682"/>
              <w:gridCol w:w="976"/>
              <w:gridCol w:w="1078"/>
              <w:gridCol w:w="1256"/>
            </w:tblGrid>
            <w:tr w:rsidR="00F7337B" w:rsidRPr="00E9230F" w14:paraId="5058E211" w14:textId="77777777" w:rsidTr="00DC6DA0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1ED84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E9230F">
                    <w:rPr>
                      <w:rFonts w:eastAsia="Times New Roman" w:cstheme="minorHAnsi"/>
                      <w:b/>
                      <w:bCs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1C91A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E9230F">
                    <w:rPr>
                      <w:rFonts w:eastAsia="Times New Roman" w:cstheme="minorHAnsi"/>
                      <w:b/>
                      <w:bCs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CD6B8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E9230F">
                    <w:rPr>
                      <w:rFonts w:eastAsia="Times New Roman" w:cstheme="minorHAnsi"/>
                      <w:b/>
                      <w:bCs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61661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E9230F">
                    <w:rPr>
                      <w:rFonts w:eastAsia="Times New Roman" w:cstheme="minorHAnsi"/>
                      <w:b/>
                      <w:bCs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5504B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E9230F">
                    <w:rPr>
                      <w:rFonts w:eastAsia="Times New Roman" w:cstheme="minorHAnsi"/>
                      <w:b/>
                      <w:bCs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Pessoa indígena?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62AE9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E9230F">
                    <w:rPr>
                      <w:rFonts w:eastAsia="Times New Roman" w:cstheme="minorHAnsi"/>
                      <w:b/>
                      <w:bCs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F7337B" w:rsidRPr="00E9230F" w14:paraId="4999ADA2" w14:textId="77777777" w:rsidTr="00DC6DA0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59392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E9230F"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B34D7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E9230F"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6C5B0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E9230F"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AE9E0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E9230F"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AF04C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E9230F"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156BF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E9230F"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</w:tr>
            <w:tr w:rsidR="00F7337B" w:rsidRPr="00E9230F" w14:paraId="20870F0D" w14:textId="77777777" w:rsidTr="00DC6DA0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A70E4C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DC4968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F905C7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5F8BD2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83B9BF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79D903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F7337B" w:rsidRPr="00E9230F" w14:paraId="70B106AC" w14:textId="77777777" w:rsidTr="00DC6DA0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5919B8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D3CAA4C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5DE239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BCA2E4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C1B3CE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1BE1C4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F7337B" w:rsidRPr="00E9230F" w14:paraId="02C02022" w14:textId="77777777" w:rsidTr="00DC6DA0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59F8F5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B0AE3C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192ED4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265E98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07D67D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BC817B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F7337B" w:rsidRPr="00E9230F" w14:paraId="720D8F7E" w14:textId="77777777" w:rsidTr="00DC6DA0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9D60AA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9228F5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3A2F9F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41C0E6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922519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A61F5A" w14:textId="77777777" w:rsidR="00F7337B" w:rsidRPr="00E9230F" w:rsidRDefault="00F7337B" w:rsidP="00DC6DA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0D46BFC6" w14:textId="77777777" w:rsidR="00F7337B" w:rsidRDefault="00F7337B" w:rsidP="00DC6DA0">
            <w:pPr>
              <w:spacing w:after="0"/>
            </w:pPr>
          </w:p>
        </w:tc>
      </w:tr>
    </w:tbl>
    <w:p w14:paraId="01C4C58A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0BA40B41" w14:textId="0B6D78ED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2F506F31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274"/>
        <w:gridCol w:w="3185"/>
        <w:gridCol w:w="1236"/>
        <w:gridCol w:w="1236"/>
      </w:tblGrid>
      <w:tr w:rsidR="00F7337B" w:rsidRPr="00E9230F" w14:paraId="43E45D37" w14:textId="77777777" w:rsidTr="00DC6D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9933F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E9230F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2A19D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E9230F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EFA0D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E9230F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B7B6B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E9230F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AA8A3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E9230F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Fim</w:t>
            </w:r>
          </w:p>
        </w:tc>
      </w:tr>
      <w:tr w:rsidR="00F7337B" w:rsidRPr="00E9230F" w14:paraId="65F1FDCE" w14:textId="77777777" w:rsidTr="00DC6D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8E551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E9230F"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22233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E9230F"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6ED32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E9230F"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67BDF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E9230F"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AD249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E9230F"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11/11/2023</w:t>
            </w:r>
          </w:p>
        </w:tc>
      </w:tr>
      <w:tr w:rsidR="00F7337B" w:rsidRPr="00E9230F" w14:paraId="6BAE40A0" w14:textId="77777777" w:rsidTr="00DC6D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A2A606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7F404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9345E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AB7D0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A9336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  <w:tr w:rsidR="00F7337B" w:rsidRPr="00E9230F" w14:paraId="24BDEA6D" w14:textId="77777777" w:rsidTr="00DC6D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F23B4E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9D881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3BD67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611E1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8A925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  <w:tr w:rsidR="00F7337B" w:rsidRPr="00E9230F" w14:paraId="1E2D954D" w14:textId="77777777" w:rsidTr="00DC6D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72659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6FA7F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4D5FE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254DA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E1878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  <w:tr w:rsidR="00F7337B" w:rsidRPr="00E9230F" w14:paraId="0B5DD84F" w14:textId="77777777" w:rsidTr="00DC6D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C57F6A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5FA8C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99C10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4C511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8D9F1" w14:textId="77777777" w:rsidR="00F7337B" w:rsidRPr="00E9230F" w:rsidRDefault="00F7337B" w:rsidP="00DC6DA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</w:tbl>
    <w:p w14:paraId="2A3FF570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2B7A001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098229CC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Apresente os meios que serão utilizados para divulgar o projeto. ex.: impulsionamento em redes sociais. </w:t>
      </w:r>
    </w:p>
    <w:p w14:paraId="3E2B0076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12BD8497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Contrapartida</w:t>
      </w:r>
    </w:p>
    <w:p w14:paraId="0B94408B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Neste campo, descreva qual contrapartida será realizada, quando será realizada, e onde será realizada.</w:t>
      </w:r>
    </w:p>
    <w:p w14:paraId="517CC400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A7813FC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14:paraId="2BA3782D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394610B8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FFC296D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17CE187C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588E1760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5E239EE8" w14:textId="77777777" w:rsidR="00F7337B" w:rsidRDefault="00F7337B" w:rsidP="00F7337B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 PLANILHA ORÇAMENTÁRIA</w:t>
      </w:r>
    </w:p>
    <w:p w14:paraId="17940CBD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25B97C10" w14:textId="77777777" w:rsidR="00F7337B" w:rsidRDefault="00F7337B" w:rsidP="00F7337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Style w:val="Tabelacomgrade"/>
        <w:tblW w:w="9012" w:type="dxa"/>
        <w:jc w:val="center"/>
        <w:tblLook w:val="04A0" w:firstRow="1" w:lastRow="0" w:firstColumn="1" w:lastColumn="0" w:noHBand="0" w:noVBand="1"/>
      </w:tblPr>
      <w:tblGrid>
        <w:gridCol w:w="1400"/>
        <w:gridCol w:w="2014"/>
        <w:gridCol w:w="2176"/>
        <w:gridCol w:w="1710"/>
        <w:gridCol w:w="1712"/>
      </w:tblGrid>
      <w:tr w:rsidR="00F7337B" w:rsidRPr="00EE3CF0" w14:paraId="5F0DF109" w14:textId="77777777" w:rsidTr="00DC6DA0">
        <w:trPr>
          <w:trHeight w:val="529"/>
          <w:jc w:val="center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93DA4" w14:textId="77777777" w:rsidR="00F7337B" w:rsidRPr="00EE3CF0" w:rsidRDefault="00F7337B" w:rsidP="00DC6DA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E8F86" w14:textId="77777777" w:rsidR="00F7337B" w:rsidRPr="00EE3CF0" w:rsidRDefault="00F7337B" w:rsidP="00DC6DA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4E470" w14:textId="77777777" w:rsidR="00F7337B" w:rsidRPr="00EE3CF0" w:rsidRDefault="00F7337B" w:rsidP="00DC6DA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22" w:type="dxa"/>
            <w:gridSpan w:val="2"/>
            <w:tcBorders>
              <w:left w:val="single" w:sz="4" w:space="0" w:color="auto"/>
            </w:tcBorders>
          </w:tcPr>
          <w:p w14:paraId="166C97F3" w14:textId="77777777" w:rsidR="00F7337B" w:rsidRPr="00EE3CF0" w:rsidRDefault="00F7337B" w:rsidP="00DC6DA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Valores</w:t>
            </w:r>
          </w:p>
        </w:tc>
      </w:tr>
      <w:tr w:rsidR="00F7337B" w:rsidRPr="00EE3CF0" w14:paraId="5138D32F" w14:textId="77777777" w:rsidTr="00DC6DA0">
        <w:trPr>
          <w:trHeight w:val="808"/>
          <w:jc w:val="center"/>
        </w:trPr>
        <w:tc>
          <w:tcPr>
            <w:tcW w:w="1400" w:type="dxa"/>
            <w:tcBorders>
              <w:top w:val="single" w:sz="4" w:space="0" w:color="auto"/>
            </w:tcBorders>
          </w:tcPr>
          <w:p w14:paraId="34E4C31B" w14:textId="77777777" w:rsidR="00F7337B" w:rsidRPr="00EE3CF0" w:rsidRDefault="00F7337B" w:rsidP="00DC6DA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14:paraId="471DBEAC" w14:textId="77777777" w:rsidR="00F7337B" w:rsidRPr="00EE3CF0" w:rsidRDefault="00F7337B" w:rsidP="00DC6DA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14:paraId="5B289A7C" w14:textId="77777777" w:rsidR="00F7337B" w:rsidRPr="00EE3CF0" w:rsidRDefault="00F7337B" w:rsidP="00DC6DA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Quantidade de Unidade</w:t>
            </w:r>
          </w:p>
        </w:tc>
        <w:tc>
          <w:tcPr>
            <w:tcW w:w="1710" w:type="dxa"/>
          </w:tcPr>
          <w:p w14:paraId="3FBB6442" w14:textId="77777777" w:rsidR="00F7337B" w:rsidRPr="00EE3CF0" w:rsidRDefault="00F7337B" w:rsidP="00DC6DA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Unitário</w:t>
            </w:r>
          </w:p>
        </w:tc>
        <w:tc>
          <w:tcPr>
            <w:tcW w:w="1712" w:type="dxa"/>
          </w:tcPr>
          <w:p w14:paraId="13021052" w14:textId="77777777" w:rsidR="00F7337B" w:rsidRPr="00EE3CF0" w:rsidRDefault="00F7337B" w:rsidP="00DC6DA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F7337B" w14:paraId="10E1A018" w14:textId="77777777" w:rsidTr="00DC6DA0">
        <w:trPr>
          <w:trHeight w:val="529"/>
          <w:jc w:val="center"/>
        </w:trPr>
        <w:tc>
          <w:tcPr>
            <w:tcW w:w="1400" w:type="dxa"/>
          </w:tcPr>
          <w:p w14:paraId="0C0A9129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</w:tcPr>
          <w:p w14:paraId="0C6F98A1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</w:tcPr>
          <w:p w14:paraId="303F1DF3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</w:tcPr>
          <w:p w14:paraId="006CB55E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65769291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F7337B" w14:paraId="0B0F62F0" w14:textId="77777777" w:rsidTr="00DC6DA0">
        <w:trPr>
          <w:trHeight w:val="529"/>
          <w:jc w:val="center"/>
        </w:trPr>
        <w:tc>
          <w:tcPr>
            <w:tcW w:w="1400" w:type="dxa"/>
          </w:tcPr>
          <w:p w14:paraId="3AC76860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</w:tcPr>
          <w:p w14:paraId="0EFBF26F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</w:tcPr>
          <w:p w14:paraId="729051B4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</w:tcPr>
          <w:p w14:paraId="259B6E3D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56E0D9C6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F7337B" w14:paraId="4641D4B5" w14:textId="77777777" w:rsidTr="00DC6DA0">
        <w:trPr>
          <w:trHeight w:val="529"/>
          <w:jc w:val="center"/>
        </w:trPr>
        <w:tc>
          <w:tcPr>
            <w:tcW w:w="1400" w:type="dxa"/>
          </w:tcPr>
          <w:p w14:paraId="68535B24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</w:tcPr>
          <w:p w14:paraId="60DC58A1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</w:tcPr>
          <w:p w14:paraId="00410F8E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</w:tcPr>
          <w:p w14:paraId="5AFE5FC0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6BAC262F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F7337B" w14:paraId="3B88AC92" w14:textId="77777777" w:rsidTr="00DC6DA0">
        <w:trPr>
          <w:trHeight w:val="517"/>
          <w:jc w:val="center"/>
        </w:trPr>
        <w:tc>
          <w:tcPr>
            <w:tcW w:w="1400" w:type="dxa"/>
          </w:tcPr>
          <w:p w14:paraId="6689F280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</w:tcPr>
          <w:p w14:paraId="55291508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</w:tcPr>
          <w:p w14:paraId="2418A967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</w:tcPr>
          <w:p w14:paraId="6127918F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4607FD2E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F7337B" w14:paraId="22FD3F5E" w14:textId="77777777" w:rsidTr="00DC6DA0">
        <w:trPr>
          <w:trHeight w:val="529"/>
          <w:jc w:val="center"/>
        </w:trPr>
        <w:tc>
          <w:tcPr>
            <w:tcW w:w="1400" w:type="dxa"/>
          </w:tcPr>
          <w:p w14:paraId="0551353C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</w:tcPr>
          <w:p w14:paraId="1773EA42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</w:tcPr>
          <w:p w14:paraId="54EEA6F0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</w:tcPr>
          <w:p w14:paraId="62873188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7842145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F7337B" w14:paraId="0B43E7E5" w14:textId="77777777" w:rsidTr="00DC6DA0">
        <w:trPr>
          <w:trHeight w:val="529"/>
          <w:jc w:val="center"/>
        </w:trPr>
        <w:tc>
          <w:tcPr>
            <w:tcW w:w="1400" w:type="dxa"/>
          </w:tcPr>
          <w:p w14:paraId="6874B0D1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</w:tcPr>
          <w:p w14:paraId="5FB0408E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</w:tcPr>
          <w:p w14:paraId="07A96061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</w:tcPr>
          <w:p w14:paraId="07E32615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038B9FD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F7337B" w14:paraId="0E15703F" w14:textId="77777777" w:rsidTr="00DC6DA0">
        <w:trPr>
          <w:trHeight w:val="517"/>
          <w:jc w:val="center"/>
        </w:trPr>
        <w:tc>
          <w:tcPr>
            <w:tcW w:w="1400" w:type="dxa"/>
          </w:tcPr>
          <w:p w14:paraId="4723EC85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</w:tcPr>
          <w:p w14:paraId="48358A39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</w:tcPr>
          <w:p w14:paraId="490499BA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</w:tcPr>
          <w:p w14:paraId="508A596C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669570CE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F7337B" w14:paraId="3E07A0D1" w14:textId="77777777" w:rsidTr="00DC6DA0">
        <w:trPr>
          <w:trHeight w:val="529"/>
          <w:jc w:val="center"/>
        </w:trPr>
        <w:tc>
          <w:tcPr>
            <w:tcW w:w="1400" w:type="dxa"/>
          </w:tcPr>
          <w:p w14:paraId="677FD975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</w:tcPr>
          <w:p w14:paraId="2EC63CAA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</w:tcPr>
          <w:p w14:paraId="06121376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</w:tcPr>
          <w:p w14:paraId="7E815733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42FB4EB7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F7337B" w14:paraId="510DD564" w14:textId="77777777" w:rsidTr="00DC6DA0">
        <w:trPr>
          <w:trHeight w:val="529"/>
          <w:jc w:val="center"/>
        </w:trPr>
        <w:tc>
          <w:tcPr>
            <w:tcW w:w="1400" w:type="dxa"/>
          </w:tcPr>
          <w:p w14:paraId="45B13FB4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</w:tcPr>
          <w:p w14:paraId="3BE5A4B2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</w:tcPr>
          <w:p w14:paraId="73EC255D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</w:tcPr>
          <w:p w14:paraId="456265C8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6AE79361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F7337B" w14:paraId="60C9E168" w14:textId="77777777" w:rsidTr="00DC6DA0">
        <w:trPr>
          <w:trHeight w:val="529"/>
          <w:jc w:val="center"/>
        </w:trPr>
        <w:tc>
          <w:tcPr>
            <w:tcW w:w="1400" w:type="dxa"/>
          </w:tcPr>
          <w:p w14:paraId="1AC03F90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</w:tcPr>
          <w:p w14:paraId="5C532FCF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</w:tcPr>
          <w:p w14:paraId="7E5DF063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</w:tcPr>
          <w:p w14:paraId="74DBFE26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6B1DF22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F7337B" w14:paraId="37D58120" w14:textId="77777777" w:rsidTr="00DC6DA0">
        <w:trPr>
          <w:trHeight w:val="517"/>
          <w:jc w:val="center"/>
        </w:trPr>
        <w:tc>
          <w:tcPr>
            <w:tcW w:w="1400" w:type="dxa"/>
          </w:tcPr>
          <w:p w14:paraId="3BD94C9D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</w:tcPr>
          <w:p w14:paraId="1A5D0A37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</w:tcPr>
          <w:p w14:paraId="7E5D9806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</w:tcPr>
          <w:p w14:paraId="679E1949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73CF025" w14:textId="77777777" w:rsidR="00F7337B" w:rsidRDefault="00F7337B" w:rsidP="00DC6DA0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4C77F9F" w14:textId="77777777" w:rsidR="00F7337B" w:rsidRPr="004236E5" w:rsidRDefault="00F7337B" w:rsidP="00F7337B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5B2D4E4" w14:textId="0B6CA0F3" w:rsidR="00F30DE5" w:rsidRDefault="00F30DE5" w:rsidP="003259DE">
      <w:pPr>
        <w:ind w:right="-1"/>
        <w:rPr>
          <w:sz w:val="24"/>
          <w:szCs w:val="24"/>
        </w:rPr>
      </w:pPr>
    </w:p>
    <w:p w14:paraId="61673D4D" w14:textId="50A7A78F" w:rsidR="00F7337B" w:rsidRDefault="00F7337B" w:rsidP="003259DE">
      <w:pPr>
        <w:ind w:right="-1"/>
        <w:rPr>
          <w:sz w:val="24"/>
          <w:szCs w:val="24"/>
        </w:rPr>
      </w:pPr>
    </w:p>
    <w:p w14:paraId="4AD40B11" w14:textId="43B95727" w:rsidR="00F7337B" w:rsidRDefault="00F7337B" w:rsidP="003259DE">
      <w:pPr>
        <w:ind w:right="-1"/>
        <w:rPr>
          <w:sz w:val="24"/>
          <w:szCs w:val="24"/>
        </w:rPr>
      </w:pPr>
    </w:p>
    <w:p w14:paraId="3851540D" w14:textId="23124B3E" w:rsidR="00F7337B" w:rsidRDefault="00F7337B" w:rsidP="003259DE">
      <w:pPr>
        <w:ind w:right="-1"/>
        <w:rPr>
          <w:sz w:val="24"/>
          <w:szCs w:val="24"/>
        </w:rPr>
      </w:pPr>
    </w:p>
    <w:p w14:paraId="0FDD5F2B" w14:textId="3A98BFB3" w:rsidR="00F7337B" w:rsidRDefault="00F7337B" w:rsidP="003259DE">
      <w:pPr>
        <w:ind w:right="-1"/>
        <w:rPr>
          <w:sz w:val="24"/>
          <w:szCs w:val="24"/>
        </w:rPr>
      </w:pPr>
    </w:p>
    <w:p w14:paraId="10FF1005" w14:textId="24164910" w:rsidR="00F7337B" w:rsidRDefault="00F7337B" w:rsidP="003259DE">
      <w:pPr>
        <w:ind w:right="-1"/>
        <w:rPr>
          <w:sz w:val="24"/>
          <w:szCs w:val="24"/>
        </w:rPr>
      </w:pPr>
    </w:p>
    <w:p w14:paraId="05FDBBF7" w14:textId="72209B57" w:rsidR="00F7337B" w:rsidRDefault="00F7337B" w:rsidP="003259DE">
      <w:pPr>
        <w:ind w:right="-1"/>
        <w:rPr>
          <w:sz w:val="24"/>
          <w:szCs w:val="24"/>
        </w:rPr>
      </w:pPr>
    </w:p>
    <w:p w14:paraId="67F443AD" w14:textId="20D5336B" w:rsidR="00F7337B" w:rsidRDefault="00F7337B" w:rsidP="003259DE">
      <w:pPr>
        <w:ind w:right="-1"/>
        <w:rPr>
          <w:sz w:val="24"/>
          <w:szCs w:val="24"/>
        </w:rPr>
      </w:pPr>
    </w:p>
    <w:p w14:paraId="2E22551B" w14:textId="7627C05A" w:rsidR="00F7337B" w:rsidRDefault="00F7337B" w:rsidP="003259DE">
      <w:pPr>
        <w:ind w:right="-1"/>
        <w:rPr>
          <w:sz w:val="24"/>
          <w:szCs w:val="24"/>
        </w:rPr>
      </w:pPr>
    </w:p>
    <w:p w14:paraId="6E0B2AD6" w14:textId="3D77548B" w:rsidR="00F7337B" w:rsidRDefault="00F7337B" w:rsidP="003259DE">
      <w:pPr>
        <w:ind w:right="-1"/>
        <w:rPr>
          <w:sz w:val="24"/>
          <w:szCs w:val="24"/>
        </w:rPr>
      </w:pPr>
    </w:p>
    <w:p w14:paraId="25F33BA1" w14:textId="7F434EE0" w:rsidR="00F7337B" w:rsidRDefault="00F7337B" w:rsidP="003259DE">
      <w:pPr>
        <w:ind w:right="-1"/>
        <w:rPr>
          <w:sz w:val="24"/>
          <w:szCs w:val="24"/>
        </w:rPr>
      </w:pPr>
    </w:p>
    <w:p w14:paraId="5435DAD7" w14:textId="31194080" w:rsidR="00F7337B" w:rsidRDefault="00F7337B" w:rsidP="003259DE">
      <w:pPr>
        <w:ind w:right="-1"/>
        <w:rPr>
          <w:sz w:val="24"/>
          <w:szCs w:val="24"/>
        </w:rPr>
      </w:pPr>
    </w:p>
    <w:p w14:paraId="30CC3289" w14:textId="24BB88EA" w:rsidR="00F7337B" w:rsidRDefault="00F7337B" w:rsidP="003259DE">
      <w:pPr>
        <w:ind w:right="-1"/>
        <w:rPr>
          <w:sz w:val="24"/>
          <w:szCs w:val="24"/>
        </w:rPr>
      </w:pPr>
    </w:p>
    <w:p w14:paraId="49803600" w14:textId="56A4724B" w:rsidR="00F7337B" w:rsidRDefault="00F7337B" w:rsidP="003259DE">
      <w:pPr>
        <w:ind w:right="-1"/>
        <w:rPr>
          <w:sz w:val="24"/>
          <w:szCs w:val="24"/>
        </w:rPr>
      </w:pPr>
    </w:p>
    <w:p w14:paraId="7DC18E58" w14:textId="057EC3C7" w:rsidR="00F7337B" w:rsidRDefault="00F7337B" w:rsidP="003259DE">
      <w:pPr>
        <w:ind w:right="-1"/>
        <w:rPr>
          <w:sz w:val="24"/>
          <w:szCs w:val="24"/>
        </w:rPr>
      </w:pPr>
    </w:p>
    <w:p w14:paraId="6B295BDE" w14:textId="2CB644CB" w:rsidR="00F7337B" w:rsidRDefault="00F7337B" w:rsidP="003259DE">
      <w:pPr>
        <w:ind w:right="-1"/>
        <w:rPr>
          <w:sz w:val="24"/>
          <w:szCs w:val="24"/>
        </w:rPr>
      </w:pPr>
    </w:p>
    <w:p w14:paraId="6779DE02" w14:textId="4946F0C1" w:rsidR="00F7337B" w:rsidRDefault="00F7337B" w:rsidP="003259DE">
      <w:pPr>
        <w:ind w:right="-1"/>
        <w:rPr>
          <w:sz w:val="24"/>
          <w:szCs w:val="24"/>
        </w:rPr>
      </w:pPr>
    </w:p>
    <w:p w14:paraId="418F09E2" w14:textId="277B00EA" w:rsidR="00F7337B" w:rsidRDefault="00F7337B" w:rsidP="003259DE">
      <w:pPr>
        <w:ind w:right="-1"/>
        <w:rPr>
          <w:sz w:val="24"/>
          <w:szCs w:val="24"/>
        </w:rPr>
      </w:pPr>
    </w:p>
    <w:p w14:paraId="34DED45F" w14:textId="6385FF4D" w:rsidR="00F7337B" w:rsidRDefault="00F7337B" w:rsidP="003259DE">
      <w:pPr>
        <w:ind w:right="-1"/>
        <w:rPr>
          <w:sz w:val="24"/>
          <w:szCs w:val="24"/>
        </w:rPr>
      </w:pPr>
    </w:p>
    <w:p w14:paraId="5273B9C5" w14:textId="77777777" w:rsidR="00F7337B" w:rsidRDefault="00F7337B" w:rsidP="00F7337B">
      <w:pPr>
        <w:jc w:val="center"/>
        <w:rPr>
          <w:b/>
          <w:sz w:val="28"/>
        </w:rPr>
      </w:pPr>
      <w:r>
        <w:rPr>
          <w:b/>
          <w:sz w:val="28"/>
        </w:rPr>
        <w:t>ANEXO IX</w:t>
      </w:r>
    </w:p>
    <w:p w14:paraId="3CAAA650" w14:textId="77777777" w:rsidR="00F7337B" w:rsidRPr="00922BED" w:rsidRDefault="00F7337B" w:rsidP="00F7337B">
      <w:pPr>
        <w:jc w:val="center"/>
        <w:rPr>
          <w:b/>
          <w:sz w:val="28"/>
        </w:rPr>
      </w:pPr>
      <w:r w:rsidRPr="00922BED">
        <w:rPr>
          <w:b/>
          <w:sz w:val="28"/>
        </w:rPr>
        <w:t>Recurso</w:t>
      </w:r>
    </w:p>
    <w:p w14:paraId="79BB2C8A" w14:textId="77777777" w:rsidR="00F7337B" w:rsidRDefault="00F7337B" w:rsidP="00F7337B"/>
    <w:p w14:paraId="1CA8B667" w14:textId="77777777" w:rsidR="00F7337B" w:rsidRPr="00922BED" w:rsidRDefault="00F7337B" w:rsidP="00F7337B">
      <w:r w:rsidRPr="00922BED">
        <w:t>Preencha os campos abaixo para análise e sentença da decisão.</w:t>
      </w:r>
    </w:p>
    <w:p w14:paraId="7A7660CA" w14:textId="77777777" w:rsidR="00F7337B" w:rsidRDefault="00F7337B" w:rsidP="00F7337B"/>
    <w:p w14:paraId="2A6C2FED" w14:textId="77777777" w:rsidR="00F7337B" w:rsidRDefault="00F7337B" w:rsidP="00F7337B">
      <w:r>
        <w:t>1. Nome Completo / Razão Social.</w:t>
      </w:r>
    </w:p>
    <w:p w14:paraId="13776B65" w14:textId="77777777" w:rsidR="00F7337B" w:rsidRDefault="00F7337B" w:rsidP="00F7337B"/>
    <w:p w14:paraId="675FC26D" w14:textId="77777777" w:rsidR="00F7337B" w:rsidRDefault="00F7337B" w:rsidP="00F7337B"/>
    <w:p w14:paraId="5FB2CD67" w14:textId="77777777" w:rsidR="00F7337B" w:rsidRDefault="00F7337B" w:rsidP="00F7337B">
      <w:r>
        <w:t>2. CPF / CNPJ.</w:t>
      </w:r>
    </w:p>
    <w:p w14:paraId="697EC148" w14:textId="77777777" w:rsidR="00F7337B" w:rsidRDefault="00F7337B" w:rsidP="00F7337B"/>
    <w:p w14:paraId="3EC9D154" w14:textId="77777777" w:rsidR="00F7337B" w:rsidRDefault="00F7337B" w:rsidP="00F7337B"/>
    <w:p w14:paraId="5F706C1D" w14:textId="77777777" w:rsidR="00F7337B" w:rsidRDefault="00F7337B" w:rsidP="00F7337B">
      <w:r>
        <w:t>3. Indique o Edital que você está participando.</w:t>
      </w:r>
    </w:p>
    <w:p w14:paraId="76F08440" w14:textId="77777777" w:rsidR="00F7337B" w:rsidRDefault="00F7337B" w:rsidP="00F7337B"/>
    <w:p w14:paraId="040E84CA" w14:textId="77777777" w:rsidR="00F7337B" w:rsidRDefault="00F7337B" w:rsidP="00F7337B">
      <w:proofErr w:type="gramStart"/>
      <w:r>
        <w:t xml:space="preserve">(  </w:t>
      </w:r>
      <w:proofErr w:type="gramEnd"/>
      <w:r>
        <w:t xml:space="preserve"> ) Audiovisual</w:t>
      </w:r>
    </w:p>
    <w:p w14:paraId="3C08DE79" w14:textId="77777777" w:rsidR="00F7337B" w:rsidRDefault="00F7337B" w:rsidP="00F7337B"/>
    <w:p w14:paraId="3B4B9E6D" w14:textId="77777777" w:rsidR="00F7337B" w:rsidRDefault="00F7337B" w:rsidP="00F7337B">
      <w:proofErr w:type="gramStart"/>
      <w:r>
        <w:t xml:space="preserve">(  </w:t>
      </w:r>
      <w:proofErr w:type="gramEnd"/>
      <w:r>
        <w:t xml:space="preserve"> ) Demais Áreas</w:t>
      </w:r>
    </w:p>
    <w:p w14:paraId="0B7D94F8" w14:textId="77777777" w:rsidR="00F7337B" w:rsidRDefault="00F7337B" w:rsidP="00F7337B"/>
    <w:p w14:paraId="6BC8AB75" w14:textId="77777777" w:rsidR="00F7337B" w:rsidRDefault="00F7337B" w:rsidP="00F7337B">
      <w:r>
        <w:t>4. Qual a Categoria?</w:t>
      </w:r>
    </w:p>
    <w:p w14:paraId="0C669EA5" w14:textId="77777777" w:rsidR="00F7337B" w:rsidRDefault="00F7337B" w:rsidP="00F7337B"/>
    <w:p w14:paraId="57E0CC39" w14:textId="77777777" w:rsidR="00F7337B" w:rsidRDefault="00F7337B" w:rsidP="00F7337B"/>
    <w:p w14:paraId="66078DF5" w14:textId="77777777" w:rsidR="00F7337B" w:rsidRDefault="00F7337B" w:rsidP="00F7337B">
      <w:r>
        <w:t>5. Nome do Projeto.</w:t>
      </w:r>
    </w:p>
    <w:p w14:paraId="4ADDD562" w14:textId="77777777" w:rsidR="00F7337B" w:rsidRDefault="00F7337B" w:rsidP="00F7337B"/>
    <w:p w14:paraId="3B4FE13A" w14:textId="77777777" w:rsidR="00F7337B" w:rsidRDefault="00F7337B" w:rsidP="00F7337B"/>
    <w:p w14:paraId="028032A2" w14:textId="77777777" w:rsidR="00F7337B" w:rsidRDefault="00F7337B" w:rsidP="00F7337B">
      <w:r>
        <w:t>6. Justificativa.</w:t>
      </w:r>
    </w:p>
    <w:p w14:paraId="5F5D8EDE" w14:textId="77777777" w:rsidR="00F7337B" w:rsidRDefault="00F7337B" w:rsidP="00F7337B"/>
    <w:p w14:paraId="233EC890" w14:textId="77777777" w:rsidR="00F7337B" w:rsidRDefault="00F7337B" w:rsidP="00F7337B">
      <w:r>
        <w:t>7. Documentação.</w:t>
      </w:r>
    </w:p>
    <w:p w14:paraId="0DED8E54" w14:textId="7B2DBCC4" w:rsidR="00F30DE5" w:rsidRDefault="00F7337B" w:rsidP="00787C11">
      <w:pPr>
        <w:rPr>
          <w:sz w:val="24"/>
          <w:szCs w:val="24"/>
        </w:rPr>
      </w:pPr>
      <w:r w:rsidRPr="00922BED">
        <w:t>Caso haja necessid</w:t>
      </w:r>
      <w:r>
        <w:t>ade para uma melhor verificação junte os documentos para análise.</w:t>
      </w:r>
    </w:p>
    <w:p w14:paraId="7FA72DBB" w14:textId="77777777" w:rsidR="00F30DE5" w:rsidRPr="0080646D" w:rsidRDefault="00F30DE5" w:rsidP="003259DE">
      <w:pPr>
        <w:ind w:right="-1"/>
        <w:rPr>
          <w:sz w:val="24"/>
          <w:szCs w:val="24"/>
        </w:rPr>
      </w:pPr>
      <w:bookmarkStart w:id="1" w:name="_GoBack"/>
      <w:bookmarkEnd w:id="1"/>
    </w:p>
    <w:sectPr w:rsidR="00F30DE5" w:rsidRPr="0080646D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A1C15" w16cex:dateUtc="2023-08-30T22:50:00Z"/>
  <w16cex:commentExtensible w16cex:durableId="289A1D07" w16cex:dateUtc="2023-08-30T22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35C5E" w14:textId="77777777" w:rsidR="00B96F23" w:rsidRDefault="00B96F23" w:rsidP="00D23A72">
      <w:pPr>
        <w:spacing w:after="0" w:line="240" w:lineRule="auto"/>
      </w:pPr>
      <w:r>
        <w:separator/>
      </w:r>
    </w:p>
  </w:endnote>
  <w:endnote w:type="continuationSeparator" w:id="0">
    <w:p w14:paraId="136D1954" w14:textId="77777777" w:rsidR="00B96F23" w:rsidRDefault="00B96F23" w:rsidP="00D2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9AE7D" w14:textId="77777777" w:rsidR="00B96F23" w:rsidRDefault="00B96F23" w:rsidP="00D23A72">
      <w:pPr>
        <w:spacing w:after="0" w:line="240" w:lineRule="auto"/>
      </w:pPr>
      <w:r>
        <w:separator/>
      </w:r>
    </w:p>
  </w:footnote>
  <w:footnote w:type="continuationSeparator" w:id="0">
    <w:p w14:paraId="24D5E27E" w14:textId="77777777" w:rsidR="00B96F23" w:rsidRDefault="00B96F23" w:rsidP="00D2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F2CC" w14:textId="4D1D16EA" w:rsidR="00DC6DA0" w:rsidRDefault="009F177E" w:rsidP="00192BFE">
    <w:pPr>
      <w:pStyle w:val="Cabealho"/>
      <w:jc w:val="center"/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004FEF3" wp14:editId="7A023F11">
          <wp:simplePos x="0" y="0"/>
          <wp:positionH relativeFrom="column">
            <wp:posOffset>-152400</wp:posOffset>
          </wp:positionH>
          <wp:positionV relativeFrom="paragraph">
            <wp:posOffset>-45085</wp:posOffset>
          </wp:positionV>
          <wp:extent cx="799465" cy="796290"/>
          <wp:effectExtent l="0" t="0" r="635" b="3810"/>
          <wp:wrapNone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DA0">
      <w:rPr>
        <w:noProof/>
        <w:lang w:val="en-US"/>
      </w:rPr>
      <w:drawing>
        <wp:inline distT="0" distB="0" distL="0" distR="0" wp14:anchorId="146A7C4E" wp14:editId="542F6D7D">
          <wp:extent cx="3996902" cy="827205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 sem fu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902" cy="82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60765"/>
    <w:multiLevelType w:val="hybridMultilevel"/>
    <w:tmpl w:val="7A908BEA"/>
    <w:lvl w:ilvl="0" w:tplc="DD9ADD54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3D68"/>
    <w:rsid w:val="00020D1F"/>
    <w:rsid w:val="00036BEC"/>
    <w:rsid w:val="00046D15"/>
    <w:rsid w:val="000623F3"/>
    <w:rsid w:val="000629FC"/>
    <w:rsid w:val="000A5A63"/>
    <w:rsid w:val="000B190D"/>
    <w:rsid w:val="000E2EF3"/>
    <w:rsid w:val="000E5DDC"/>
    <w:rsid w:val="000F27C4"/>
    <w:rsid w:val="0012497E"/>
    <w:rsid w:val="00125463"/>
    <w:rsid w:val="0013479E"/>
    <w:rsid w:val="00137B41"/>
    <w:rsid w:val="001450FE"/>
    <w:rsid w:val="0015775F"/>
    <w:rsid w:val="0016007D"/>
    <w:rsid w:val="0016238B"/>
    <w:rsid w:val="001647E1"/>
    <w:rsid w:val="00165AE1"/>
    <w:rsid w:val="00192BFE"/>
    <w:rsid w:val="001944C2"/>
    <w:rsid w:val="001B1E4F"/>
    <w:rsid w:val="001C0F04"/>
    <w:rsid w:val="001C2F15"/>
    <w:rsid w:val="001D7AD4"/>
    <w:rsid w:val="001E7F44"/>
    <w:rsid w:val="00210F5A"/>
    <w:rsid w:val="00221113"/>
    <w:rsid w:val="002213C0"/>
    <w:rsid w:val="00221CAA"/>
    <w:rsid w:val="00223C9A"/>
    <w:rsid w:val="00246685"/>
    <w:rsid w:val="0025740E"/>
    <w:rsid w:val="00263A6E"/>
    <w:rsid w:val="00272603"/>
    <w:rsid w:val="00287A82"/>
    <w:rsid w:val="002A6CBB"/>
    <w:rsid w:val="002E0671"/>
    <w:rsid w:val="002F6D97"/>
    <w:rsid w:val="003247FC"/>
    <w:rsid w:val="003259DE"/>
    <w:rsid w:val="00326868"/>
    <w:rsid w:val="00332324"/>
    <w:rsid w:val="00333993"/>
    <w:rsid w:val="00342199"/>
    <w:rsid w:val="00344307"/>
    <w:rsid w:val="003463C1"/>
    <w:rsid w:val="00353FA9"/>
    <w:rsid w:val="00360B36"/>
    <w:rsid w:val="00363758"/>
    <w:rsid w:val="00363E89"/>
    <w:rsid w:val="00373BDC"/>
    <w:rsid w:val="0038098B"/>
    <w:rsid w:val="00385BDD"/>
    <w:rsid w:val="003C0857"/>
    <w:rsid w:val="003D540E"/>
    <w:rsid w:val="00404B59"/>
    <w:rsid w:val="004070F2"/>
    <w:rsid w:val="00412346"/>
    <w:rsid w:val="00423DB2"/>
    <w:rsid w:val="00424770"/>
    <w:rsid w:val="004253FF"/>
    <w:rsid w:val="0043048F"/>
    <w:rsid w:val="00446025"/>
    <w:rsid w:val="00461645"/>
    <w:rsid w:val="00467DA1"/>
    <w:rsid w:val="004854B2"/>
    <w:rsid w:val="004A1810"/>
    <w:rsid w:val="004F1F23"/>
    <w:rsid w:val="00505AC0"/>
    <w:rsid w:val="00525CEF"/>
    <w:rsid w:val="00531A6F"/>
    <w:rsid w:val="00545E53"/>
    <w:rsid w:val="00557F17"/>
    <w:rsid w:val="0057436B"/>
    <w:rsid w:val="00581A46"/>
    <w:rsid w:val="00582000"/>
    <w:rsid w:val="00595F05"/>
    <w:rsid w:val="005D027C"/>
    <w:rsid w:val="00601772"/>
    <w:rsid w:val="00607EFC"/>
    <w:rsid w:val="00611AE4"/>
    <w:rsid w:val="0061268F"/>
    <w:rsid w:val="006232CB"/>
    <w:rsid w:val="0065556D"/>
    <w:rsid w:val="0066491A"/>
    <w:rsid w:val="0068191C"/>
    <w:rsid w:val="0069010E"/>
    <w:rsid w:val="00691DB0"/>
    <w:rsid w:val="006A2F5C"/>
    <w:rsid w:val="006B493C"/>
    <w:rsid w:val="006D74DB"/>
    <w:rsid w:val="006F2509"/>
    <w:rsid w:val="00737ECC"/>
    <w:rsid w:val="00744AF9"/>
    <w:rsid w:val="00774DAE"/>
    <w:rsid w:val="007842D9"/>
    <w:rsid w:val="00787C11"/>
    <w:rsid w:val="00787FB4"/>
    <w:rsid w:val="007A284A"/>
    <w:rsid w:val="007B1EB2"/>
    <w:rsid w:val="007B6A3D"/>
    <w:rsid w:val="00803920"/>
    <w:rsid w:val="00805418"/>
    <w:rsid w:val="0080646D"/>
    <w:rsid w:val="00807DB9"/>
    <w:rsid w:val="00813C95"/>
    <w:rsid w:val="008302B9"/>
    <w:rsid w:val="00845A7E"/>
    <w:rsid w:val="00861DC3"/>
    <w:rsid w:val="008662AA"/>
    <w:rsid w:val="00867D77"/>
    <w:rsid w:val="008873FD"/>
    <w:rsid w:val="008A2DD6"/>
    <w:rsid w:val="008B6D1A"/>
    <w:rsid w:val="008F5AE8"/>
    <w:rsid w:val="008F77C2"/>
    <w:rsid w:val="00900E9D"/>
    <w:rsid w:val="0090254A"/>
    <w:rsid w:val="0093336D"/>
    <w:rsid w:val="00947EE0"/>
    <w:rsid w:val="00947FC0"/>
    <w:rsid w:val="0097500C"/>
    <w:rsid w:val="00992DE4"/>
    <w:rsid w:val="009B2CB9"/>
    <w:rsid w:val="009B3230"/>
    <w:rsid w:val="009C25FD"/>
    <w:rsid w:val="009F177E"/>
    <w:rsid w:val="00A15E07"/>
    <w:rsid w:val="00A308A0"/>
    <w:rsid w:val="00A44259"/>
    <w:rsid w:val="00A44BD7"/>
    <w:rsid w:val="00A61D52"/>
    <w:rsid w:val="00A7413E"/>
    <w:rsid w:val="00A97432"/>
    <w:rsid w:val="00AA2A32"/>
    <w:rsid w:val="00AD54E5"/>
    <w:rsid w:val="00AE79B6"/>
    <w:rsid w:val="00B04312"/>
    <w:rsid w:val="00B071B5"/>
    <w:rsid w:val="00B1359B"/>
    <w:rsid w:val="00B13DC1"/>
    <w:rsid w:val="00B268D5"/>
    <w:rsid w:val="00B33323"/>
    <w:rsid w:val="00B33BA3"/>
    <w:rsid w:val="00B456BD"/>
    <w:rsid w:val="00B45C32"/>
    <w:rsid w:val="00B644B5"/>
    <w:rsid w:val="00B71505"/>
    <w:rsid w:val="00B8293F"/>
    <w:rsid w:val="00B95D56"/>
    <w:rsid w:val="00B96F23"/>
    <w:rsid w:val="00BA35B0"/>
    <w:rsid w:val="00BA5B27"/>
    <w:rsid w:val="00BA7296"/>
    <w:rsid w:val="00BE6715"/>
    <w:rsid w:val="00BF1E2D"/>
    <w:rsid w:val="00C00F92"/>
    <w:rsid w:val="00C020BD"/>
    <w:rsid w:val="00C22442"/>
    <w:rsid w:val="00C2577C"/>
    <w:rsid w:val="00C4064E"/>
    <w:rsid w:val="00C43ADF"/>
    <w:rsid w:val="00C56CB3"/>
    <w:rsid w:val="00C62E04"/>
    <w:rsid w:val="00C66851"/>
    <w:rsid w:val="00C816D5"/>
    <w:rsid w:val="00C84607"/>
    <w:rsid w:val="00C90916"/>
    <w:rsid w:val="00C96B70"/>
    <w:rsid w:val="00CE1FC7"/>
    <w:rsid w:val="00D0065F"/>
    <w:rsid w:val="00D15970"/>
    <w:rsid w:val="00D23A72"/>
    <w:rsid w:val="00D50712"/>
    <w:rsid w:val="00D61996"/>
    <w:rsid w:val="00D76B5A"/>
    <w:rsid w:val="00D85514"/>
    <w:rsid w:val="00D867F8"/>
    <w:rsid w:val="00D92352"/>
    <w:rsid w:val="00DB1E70"/>
    <w:rsid w:val="00DB226F"/>
    <w:rsid w:val="00DB44D3"/>
    <w:rsid w:val="00DC45C3"/>
    <w:rsid w:val="00DC698C"/>
    <w:rsid w:val="00DC6DA0"/>
    <w:rsid w:val="00DE2A77"/>
    <w:rsid w:val="00DF1C04"/>
    <w:rsid w:val="00E03D3D"/>
    <w:rsid w:val="00E231AF"/>
    <w:rsid w:val="00E26DE7"/>
    <w:rsid w:val="00E56823"/>
    <w:rsid w:val="00E56840"/>
    <w:rsid w:val="00E74556"/>
    <w:rsid w:val="00E90009"/>
    <w:rsid w:val="00E91292"/>
    <w:rsid w:val="00E97E4D"/>
    <w:rsid w:val="00EA2F8D"/>
    <w:rsid w:val="00EA5D7D"/>
    <w:rsid w:val="00EC2BE4"/>
    <w:rsid w:val="00EC4E0B"/>
    <w:rsid w:val="00ED4969"/>
    <w:rsid w:val="00ED7131"/>
    <w:rsid w:val="00F00940"/>
    <w:rsid w:val="00F05935"/>
    <w:rsid w:val="00F22A48"/>
    <w:rsid w:val="00F262C1"/>
    <w:rsid w:val="00F30DE5"/>
    <w:rsid w:val="00F336D3"/>
    <w:rsid w:val="00F40F07"/>
    <w:rsid w:val="00F4584C"/>
    <w:rsid w:val="00F545EA"/>
    <w:rsid w:val="00F618C0"/>
    <w:rsid w:val="00F70B52"/>
    <w:rsid w:val="00F7337B"/>
    <w:rsid w:val="00F76B23"/>
    <w:rsid w:val="00FB2FCC"/>
    <w:rsid w:val="00FC708D"/>
    <w:rsid w:val="00FD7C1E"/>
    <w:rsid w:val="00FE0D94"/>
    <w:rsid w:val="00FF15F5"/>
    <w:rsid w:val="00FF186D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6D837"/>
  <w15:docId w15:val="{8EFB95F1-4CC8-46B7-98CA-7AE1D85D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80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D7AD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kern w:val="0"/>
      <w:lang w:val="pt-PT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611A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1A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1AE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1A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1AE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8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8D5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23A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A72"/>
  </w:style>
  <w:style w:type="paragraph" w:styleId="Rodap">
    <w:name w:val="footer"/>
    <w:basedOn w:val="Normal"/>
    <w:link w:val="RodapChar"/>
    <w:uiPriority w:val="99"/>
    <w:unhideWhenUsed/>
    <w:rsid w:val="00D23A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A72"/>
  </w:style>
  <w:style w:type="paragraph" w:styleId="PargrafodaLista">
    <w:name w:val="List Paragraph"/>
    <w:basedOn w:val="Normal"/>
    <w:uiPriority w:val="34"/>
    <w:qFormat/>
    <w:rsid w:val="00F30DE5"/>
    <w:pPr>
      <w:spacing w:after="0" w:line="276" w:lineRule="auto"/>
      <w:ind w:left="720"/>
      <w:contextualSpacing/>
    </w:pPr>
    <w:rPr>
      <w:rFonts w:ascii="Arial" w:eastAsia="Arial" w:hAnsi="Arial" w:cs="Arial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5-2018/2015/Lei/L13146.htm" TargetMode="Externa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uasdelindoia.sp.gov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guasdelindoia.s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uasdelindoia.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10287</Words>
  <Characters>55555</Characters>
  <Application>Microsoft Office Word</Application>
  <DocSecurity>0</DocSecurity>
  <Lines>462</Lines>
  <Paragraphs>131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3</cp:revision>
  <cp:lastPrinted>2023-11-06T17:20:00Z</cp:lastPrinted>
  <dcterms:created xsi:type="dcterms:W3CDTF">2023-11-06T18:38:00Z</dcterms:created>
  <dcterms:modified xsi:type="dcterms:W3CDTF">2023-11-06T18:42:00Z</dcterms:modified>
</cp:coreProperties>
</file>