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AD94" w14:textId="77777777" w:rsidR="00EF37EB" w:rsidRPr="00FB4A6D" w:rsidRDefault="00EF37EB" w:rsidP="00EF37EB">
      <w:pPr>
        <w:jc w:val="center"/>
        <w:rPr>
          <w:rFonts w:ascii="Verdana" w:eastAsia="Verdana" w:hAnsi="Verdana" w:cs="Verdana"/>
          <w:b/>
          <w:color w:val="auto"/>
        </w:rPr>
      </w:pPr>
    </w:p>
    <w:p w14:paraId="6B84D91C" w14:textId="77777777" w:rsidR="00EF37EB" w:rsidRPr="00FB4A6D" w:rsidRDefault="00EF37EB" w:rsidP="00EF37EB">
      <w:pPr>
        <w:adjustRightInd w:val="0"/>
        <w:jc w:val="center"/>
        <w:rPr>
          <w:rFonts w:ascii="Tahoma" w:hAnsi="Tahoma" w:cs="Tahoma"/>
          <w:b/>
          <w:color w:val="auto"/>
        </w:rPr>
      </w:pPr>
      <w:r w:rsidRPr="00FB4A6D">
        <w:rPr>
          <w:rFonts w:ascii="Tahoma" w:hAnsi="Tahoma" w:cs="Tahoma"/>
          <w:b/>
          <w:color w:val="auto"/>
        </w:rPr>
        <w:t>FORMULÁRIO PADRONIZADO DE PROPOSTA</w:t>
      </w:r>
    </w:p>
    <w:p w14:paraId="6289FEAE" w14:textId="77777777" w:rsidR="00EF37EB" w:rsidRPr="00FB4A6D" w:rsidRDefault="00EF37EB" w:rsidP="00EF37EB">
      <w:pPr>
        <w:adjustRightInd w:val="0"/>
        <w:jc w:val="both"/>
        <w:rPr>
          <w:rFonts w:ascii="Tahoma" w:hAnsi="Tahoma" w:cs="Tahoma"/>
          <w:b/>
          <w:color w:val="auto"/>
        </w:rPr>
      </w:pPr>
      <w:r w:rsidRPr="00FB4A6D">
        <w:rPr>
          <w:rFonts w:ascii="Tahoma" w:hAnsi="Tahoma" w:cs="Tahoma"/>
          <w:b/>
          <w:color w:val="auto"/>
        </w:rPr>
        <w:t>À</w:t>
      </w:r>
    </w:p>
    <w:p w14:paraId="62FC4E9F" w14:textId="77777777" w:rsidR="00EF37EB" w:rsidRPr="00FB4A6D" w:rsidRDefault="00EF37EB" w:rsidP="00EF37EB">
      <w:pPr>
        <w:adjustRightInd w:val="0"/>
        <w:jc w:val="both"/>
        <w:rPr>
          <w:rFonts w:ascii="Tahoma" w:hAnsi="Tahoma" w:cs="Tahoma"/>
          <w:b/>
          <w:color w:val="auto"/>
        </w:rPr>
      </w:pPr>
      <w:r w:rsidRPr="00FB4A6D">
        <w:rPr>
          <w:rFonts w:ascii="Tahoma" w:hAnsi="Tahoma" w:cs="Tahoma"/>
          <w:b/>
          <w:color w:val="auto"/>
        </w:rPr>
        <w:t xml:space="preserve">Prefeitura Municipal da Estância de Águas de Lindóia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298"/>
      </w:tblGrid>
      <w:tr w:rsidR="00FB4A6D" w:rsidRPr="00FB4A6D" w14:paraId="1019CF1B" w14:textId="77777777" w:rsidTr="005B0241">
        <w:trPr>
          <w:trHeight w:val="6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2D9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color w:val="auto"/>
                <w:sz w:val="18"/>
              </w:rPr>
            </w:pPr>
            <w:r w:rsidRPr="00FB4A6D">
              <w:rPr>
                <w:rFonts w:ascii="Tahoma" w:hAnsi="Tahoma" w:cs="Tahoma"/>
                <w:b/>
                <w:color w:val="auto"/>
                <w:sz w:val="18"/>
              </w:rPr>
              <w:t>Razão Social da Proponente: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D79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color w:val="auto"/>
                <w:sz w:val="18"/>
              </w:rPr>
            </w:pPr>
          </w:p>
        </w:tc>
      </w:tr>
      <w:tr w:rsidR="00EF37EB" w:rsidRPr="00FB4A6D" w14:paraId="0E511989" w14:textId="77777777" w:rsidTr="005B0241">
        <w:trPr>
          <w:trHeight w:val="6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A8B" w14:textId="3BC2EF6C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color w:val="auto"/>
                <w:sz w:val="18"/>
              </w:rPr>
            </w:pPr>
            <w:r w:rsidRPr="00FB4A6D">
              <w:rPr>
                <w:rFonts w:ascii="Tahoma" w:hAnsi="Tahoma" w:cs="Tahoma"/>
                <w:b/>
                <w:color w:val="auto"/>
                <w:sz w:val="18"/>
              </w:rPr>
              <w:t>CNPJ n°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6EE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color w:val="auto"/>
                <w:sz w:val="18"/>
              </w:rPr>
            </w:pPr>
          </w:p>
        </w:tc>
      </w:tr>
      <w:tr w:rsidR="00FB4A6D" w:rsidRPr="00FB4A6D" w14:paraId="4E69F42C" w14:textId="77777777" w:rsidTr="005B0241">
        <w:trPr>
          <w:trHeight w:val="34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19C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color w:val="auto"/>
                <w:sz w:val="18"/>
              </w:rPr>
            </w:pPr>
            <w:r w:rsidRPr="00FB4A6D">
              <w:rPr>
                <w:rFonts w:ascii="Tahoma" w:hAnsi="Tahoma" w:cs="Tahoma"/>
                <w:b/>
                <w:color w:val="auto"/>
                <w:sz w:val="18"/>
              </w:rPr>
              <w:t>Endereço: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D5C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color w:val="auto"/>
                <w:sz w:val="18"/>
              </w:rPr>
            </w:pPr>
          </w:p>
        </w:tc>
      </w:tr>
      <w:tr w:rsidR="00FB4A6D" w:rsidRPr="00FB4A6D" w14:paraId="6E123FFB" w14:textId="77777777" w:rsidTr="005B0241">
        <w:trPr>
          <w:trHeight w:val="37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2D33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color w:val="auto"/>
                <w:sz w:val="18"/>
              </w:rPr>
            </w:pPr>
            <w:r w:rsidRPr="00FB4A6D">
              <w:rPr>
                <w:rFonts w:ascii="Tahoma" w:hAnsi="Tahoma" w:cs="Tahoma"/>
                <w:b/>
                <w:color w:val="auto"/>
                <w:sz w:val="18"/>
              </w:rPr>
              <w:t>Telefone: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46E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color w:val="auto"/>
                <w:sz w:val="18"/>
              </w:rPr>
            </w:pPr>
          </w:p>
        </w:tc>
      </w:tr>
      <w:tr w:rsidR="00FB4A6D" w:rsidRPr="00FB4A6D" w14:paraId="061DA9EB" w14:textId="77777777" w:rsidTr="005B0241">
        <w:trPr>
          <w:trHeight w:val="3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016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color w:val="auto"/>
                <w:sz w:val="18"/>
              </w:rPr>
            </w:pPr>
            <w:r w:rsidRPr="00FB4A6D">
              <w:rPr>
                <w:rFonts w:ascii="Tahoma" w:hAnsi="Tahoma" w:cs="Tahoma"/>
                <w:b/>
                <w:color w:val="auto"/>
                <w:sz w:val="18"/>
              </w:rPr>
              <w:t>E-mail: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83A" w14:textId="77777777" w:rsidR="00EF37EB" w:rsidRPr="00FB4A6D" w:rsidRDefault="00EF37EB" w:rsidP="005B02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color w:val="auto"/>
                <w:sz w:val="18"/>
              </w:rPr>
            </w:pPr>
          </w:p>
        </w:tc>
      </w:tr>
    </w:tbl>
    <w:p w14:paraId="3B0C3E9D" w14:textId="77777777" w:rsidR="00EF37EB" w:rsidRPr="00FB4A6D" w:rsidRDefault="00EF37EB" w:rsidP="00EF37EB">
      <w:pPr>
        <w:jc w:val="both"/>
        <w:rPr>
          <w:rFonts w:ascii="Tahoma" w:hAnsi="Tahoma" w:cs="Tahoma"/>
          <w:color w:val="auto"/>
        </w:rPr>
      </w:pPr>
    </w:p>
    <w:p w14:paraId="06165067" w14:textId="3406534D" w:rsidR="00EF37EB" w:rsidRPr="00FB4A6D" w:rsidRDefault="00EF37EB" w:rsidP="00EF37EB">
      <w:pPr>
        <w:jc w:val="both"/>
        <w:rPr>
          <w:rFonts w:ascii="Verdana" w:hAnsi="Verdana"/>
          <w:b/>
          <w:color w:val="auto"/>
          <w:sz w:val="24"/>
        </w:rPr>
      </w:pPr>
      <w:r w:rsidRPr="00FB4A6D">
        <w:rPr>
          <w:rFonts w:ascii="Verdana" w:hAnsi="Verdana"/>
          <w:b/>
          <w:color w:val="auto"/>
          <w:sz w:val="24"/>
        </w:rPr>
        <w:t>OBJETO: Contratação de empresa</w:t>
      </w:r>
      <w:r w:rsidR="00941B28" w:rsidRPr="00FB4A6D">
        <w:rPr>
          <w:rFonts w:ascii="Verdana" w:hAnsi="Verdana"/>
          <w:b/>
          <w:color w:val="auto"/>
          <w:sz w:val="24"/>
        </w:rPr>
        <w:t xml:space="preserve"> de jardinagem e paisagismo</w:t>
      </w:r>
      <w:r w:rsidRPr="00FB4A6D">
        <w:rPr>
          <w:rFonts w:ascii="Verdana" w:hAnsi="Verdana"/>
          <w:b/>
          <w:color w:val="auto"/>
          <w:sz w:val="24"/>
        </w:rPr>
        <w:t xml:space="preserve"> visando o fornecimento e plantio de Palmeiras Imperiais na Praça Adhemar de Barros, por meio de Dispensa de Licitação, com base no Art. 75, Inc. II da Lei 14.133/21.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801"/>
        <w:gridCol w:w="1508"/>
        <w:gridCol w:w="3565"/>
        <w:gridCol w:w="1417"/>
        <w:gridCol w:w="1559"/>
      </w:tblGrid>
      <w:tr w:rsidR="00FB4A6D" w:rsidRPr="00FB4A6D" w14:paraId="67340C22" w14:textId="77777777" w:rsidTr="005B0241">
        <w:trPr>
          <w:trHeight w:val="60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74434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  <w:p w14:paraId="14A04EFE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Item.</w:t>
            </w:r>
          </w:p>
          <w:p w14:paraId="6503206A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F80E9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  <w:p w14:paraId="3C0154E5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Qtd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29E66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  <w:p w14:paraId="3D23744A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Unit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10E6E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0359BE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  <w:p w14:paraId="5096A850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C3DA2E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  <w:p w14:paraId="7A95FDBC" w14:textId="77777777" w:rsidR="00EF37EB" w:rsidRPr="00FB4A6D" w:rsidRDefault="00EF37EB" w:rsidP="005B0241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TOTAL</w:t>
            </w:r>
          </w:p>
        </w:tc>
      </w:tr>
      <w:tr w:rsidR="00FB4A6D" w:rsidRPr="00FB4A6D" w14:paraId="735A81F9" w14:textId="77777777" w:rsidTr="00EF37EB">
        <w:trPr>
          <w:trHeight w:val="61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7D" w14:textId="77777777" w:rsidR="00941B28" w:rsidRPr="00FB4A6D" w:rsidRDefault="00941B28" w:rsidP="00941B28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9C9" w14:textId="60EA48B8" w:rsidR="00941B28" w:rsidRPr="00FB4A6D" w:rsidRDefault="00941B28" w:rsidP="00941B28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518A" w14:textId="2532EB3E" w:rsidR="00941B28" w:rsidRPr="00FB4A6D" w:rsidRDefault="00941B28" w:rsidP="00941B28">
            <w:pPr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UNID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37B" w14:textId="3A2EBE4F" w:rsidR="00941B28" w:rsidRPr="00FB4A6D" w:rsidRDefault="00941B28" w:rsidP="00941B28">
            <w:pPr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B4A6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Palmeira Imperial com altura aproximada de 12 metros e plantada em seu devido lugar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DFEF" w14:textId="77777777" w:rsidR="00941B28" w:rsidRPr="00FB4A6D" w:rsidRDefault="00941B28" w:rsidP="00941B28">
            <w:pPr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D441" w14:textId="77777777" w:rsidR="00941B28" w:rsidRPr="00FB4A6D" w:rsidRDefault="00941B28" w:rsidP="00941B28">
            <w:pPr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6C49C47" w14:textId="77777777" w:rsidR="00EF37EB" w:rsidRPr="00FB4A6D" w:rsidRDefault="00EF37EB" w:rsidP="00EF37EB">
      <w:pPr>
        <w:adjustRightInd w:val="0"/>
        <w:jc w:val="both"/>
        <w:rPr>
          <w:rFonts w:ascii="Tahoma" w:hAnsi="Tahoma" w:cs="Tahoma"/>
          <w:b/>
          <w:color w:val="auto"/>
        </w:rPr>
      </w:pPr>
    </w:p>
    <w:p w14:paraId="0FAC1FBF" w14:textId="77777777" w:rsidR="00EF37EB" w:rsidRPr="00FB4A6D" w:rsidRDefault="00EF37EB" w:rsidP="00EF37EB">
      <w:pPr>
        <w:adjustRightInd w:val="0"/>
        <w:jc w:val="center"/>
        <w:rPr>
          <w:rFonts w:ascii="Tahoma" w:hAnsi="Tahoma" w:cs="Tahoma"/>
          <w:color w:val="auto"/>
        </w:rPr>
      </w:pPr>
      <w:r w:rsidRPr="00FB4A6D">
        <w:rPr>
          <w:rFonts w:ascii="Tahoma" w:hAnsi="Tahoma" w:cs="Tahoma"/>
          <w:color w:val="auto"/>
        </w:rPr>
        <w:t xml:space="preserve">________________________, _____ de ____________________ </w:t>
      </w:r>
      <w:proofErr w:type="spellStart"/>
      <w:r w:rsidRPr="00FB4A6D">
        <w:rPr>
          <w:rFonts w:ascii="Tahoma" w:hAnsi="Tahoma" w:cs="Tahoma"/>
          <w:color w:val="auto"/>
        </w:rPr>
        <w:t>de</w:t>
      </w:r>
      <w:proofErr w:type="spellEnd"/>
      <w:r w:rsidRPr="00FB4A6D">
        <w:rPr>
          <w:rFonts w:ascii="Tahoma" w:hAnsi="Tahoma" w:cs="Tahoma"/>
          <w:color w:val="auto"/>
        </w:rPr>
        <w:t xml:space="preserve"> 2024.</w:t>
      </w:r>
    </w:p>
    <w:p w14:paraId="594A8E98" w14:textId="77777777" w:rsidR="00EF37EB" w:rsidRPr="00FB4A6D" w:rsidRDefault="00EF37EB" w:rsidP="00EF37EB">
      <w:pPr>
        <w:adjustRightInd w:val="0"/>
        <w:jc w:val="center"/>
        <w:rPr>
          <w:rFonts w:ascii="Tahoma" w:hAnsi="Tahoma" w:cs="Tahoma"/>
          <w:color w:val="auto"/>
        </w:rPr>
      </w:pPr>
      <w:r w:rsidRPr="00FB4A6D">
        <w:rPr>
          <w:rFonts w:ascii="Tahoma" w:hAnsi="Tahoma" w:cs="Tahoma"/>
          <w:color w:val="auto"/>
        </w:rPr>
        <w:t>_________________________________________________</w:t>
      </w:r>
    </w:p>
    <w:p w14:paraId="1C4D3D81" w14:textId="77777777" w:rsidR="00EF37EB" w:rsidRPr="00FB4A6D" w:rsidRDefault="00EF37EB" w:rsidP="00EF37EB">
      <w:pPr>
        <w:adjustRightInd w:val="0"/>
        <w:jc w:val="center"/>
        <w:rPr>
          <w:rFonts w:ascii="Tahoma" w:hAnsi="Tahoma" w:cs="Tahoma"/>
          <w:color w:val="auto"/>
        </w:rPr>
      </w:pPr>
      <w:r w:rsidRPr="00FB4A6D">
        <w:rPr>
          <w:rFonts w:ascii="Tahoma" w:hAnsi="Tahoma" w:cs="Tahoma"/>
          <w:b/>
          <w:color w:val="auto"/>
        </w:rPr>
        <w:t>Nome do representante legal</w:t>
      </w:r>
    </w:p>
    <w:p w14:paraId="67B2F854" w14:textId="701145B8" w:rsidR="00EF37EB" w:rsidRPr="00FB4A6D" w:rsidRDefault="00EF37EB" w:rsidP="00EF37EB">
      <w:pPr>
        <w:adjustRightInd w:val="0"/>
        <w:jc w:val="center"/>
        <w:rPr>
          <w:rFonts w:ascii="Tahoma" w:hAnsi="Tahoma" w:cs="Tahoma"/>
          <w:b/>
          <w:color w:val="auto"/>
        </w:rPr>
      </w:pPr>
      <w:r w:rsidRPr="00FB4A6D">
        <w:rPr>
          <w:rFonts w:ascii="Tahoma" w:hAnsi="Tahoma" w:cs="Tahoma"/>
          <w:b/>
          <w:color w:val="auto"/>
        </w:rPr>
        <w:t>RG nº. ______________________</w:t>
      </w:r>
    </w:p>
    <w:p w14:paraId="57EDA4D4" w14:textId="66324176" w:rsidR="00EF37EB" w:rsidRPr="00FB4A6D" w:rsidRDefault="00EF37EB" w:rsidP="00EF37EB">
      <w:pPr>
        <w:spacing w:line="240" w:lineRule="atLeast"/>
        <w:rPr>
          <w:rFonts w:ascii="Tahoma" w:hAnsi="Tahoma" w:cs="Tahoma"/>
          <w:b/>
          <w:color w:val="auto"/>
          <w:sz w:val="22"/>
          <w:szCs w:val="22"/>
        </w:rPr>
      </w:pPr>
      <w:r w:rsidRPr="00FB4A6D">
        <w:rPr>
          <w:rFonts w:ascii="Tahoma" w:hAnsi="Tahoma" w:cs="Tahoma"/>
          <w:b/>
          <w:color w:val="auto"/>
          <w:sz w:val="22"/>
          <w:szCs w:val="22"/>
        </w:rPr>
        <w:t xml:space="preserve">E-mail para resposta: </w:t>
      </w:r>
      <w:hyperlink r:id="rId10" w:history="1">
        <w:r w:rsidRPr="00FB4A6D">
          <w:rPr>
            <w:rStyle w:val="Hyperlink"/>
            <w:rFonts w:ascii="Tahoma" w:hAnsi="Tahoma" w:cs="Tahoma"/>
            <w:b/>
            <w:color w:val="auto"/>
            <w:sz w:val="22"/>
            <w:szCs w:val="22"/>
          </w:rPr>
          <w:t>cotacao2.aguas@gmail.com</w:t>
        </w:r>
      </w:hyperlink>
      <w:r w:rsidRPr="00FB4A6D">
        <w:rPr>
          <w:rFonts w:ascii="Tahoma" w:hAnsi="Tahoma" w:cs="Tahoma"/>
          <w:b/>
          <w:color w:val="auto"/>
          <w:sz w:val="22"/>
          <w:szCs w:val="22"/>
        </w:rPr>
        <w:t xml:space="preserve">; </w:t>
      </w:r>
      <w:hyperlink r:id="rId11" w:history="1">
        <w:r w:rsidR="00941B28" w:rsidRPr="00FB4A6D">
          <w:rPr>
            <w:rStyle w:val="Hyperlink"/>
            <w:rFonts w:ascii="Tahoma" w:hAnsi="Tahoma" w:cs="Tahoma"/>
            <w:b/>
            <w:color w:val="auto"/>
            <w:sz w:val="22"/>
            <w:szCs w:val="22"/>
          </w:rPr>
          <w:t>cotacao.aguas@gmail.com</w:t>
        </w:r>
      </w:hyperlink>
      <w:r w:rsidRPr="00FB4A6D">
        <w:rPr>
          <w:rFonts w:ascii="Tahoma" w:hAnsi="Tahoma" w:cs="Tahoma"/>
          <w:b/>
          <w:color w:val="auto"/>
          <w:sz w:val="22"/>
          <w:szCs w:val="22"/>
        </w:rPr>
        <w:t xml:space="preserve">  </w:t>
      </w:r>
    </w:p>
    <w:p w14:paraId="52D92B96" w14:textId="77777777" w:rsidR="00EF37EB" w:rsidRDefault="00EF37EB" w:rsidP="00EF37EB">
      <w:pPr>
        <w:jc w:val="center"/>
        <w:rPr>
          <w:rFonts w:ascii="Verdana" w:eastAsia="Verdana" w:hAnsi="Verdana" w:cs="Verdana"/>
          <w:b/>
        </w:rPr>
      </w:pPr>
    </w:p>
    <w:p w14:paraId="79817345" w14:textId="67511413" w:rsidR="00A6334A" w:rsidRPr="00FB4A6D" w:rsidRDefault="00A6334A" w:rsidP="00A6334A">
      <w:pPr>
        <w:pStyle w:val="Ttulodapgina"/>
        <w:tabs>
          <w:tab w:val="left" w:pos="7371"/>
        </w:tabs>
        <w:spacing w:before="0" w:after="0" w:line="276" w:lineRule="auto"/>
        <w:ind w:right="142"/>
        <w:jc w:val="center"/>
        <w:rPr>
          <w:color w:val="auto"/>
          <w:sz w:val="22"/>
        </w:rPr>
      </w:pPr>
      <w:r w:rsidRPr="00FB4A6D">
        <w:rPr>
          <w:color w:val="auto"/>
          <w:sz w:val="22"/>
        </w:rPr>
        <w:lastRenderedPageBreak/>
        <w:t>TERMO DE REFERÊNCIA</w:t>
      </w:r>
    </w:p>
    <w:p w14:paraId="763017D2" w14:textId="77777777" w:rsidR="00A6334A" w:rsidRPr="00FB4A6D" w:rsidRDefault="00A6334A" w:rsidP="00A6334A">
      <w:pPr>
        <w:pStyle w:val="Ttulodapgina"/>
        <w:tabs>
          <w:tab w:val="left" w:pos="7371"/>
        </w:tabs>
        <w:spacing w:before="0" w:after="0" w:line="276" w:lineRule="auto"/>
        <w:ind w:right="142"/>
        <w:jc w:val="both"/>
        <w:rPr>
          <w:color w:val="auto"/>
          <w:sz w:val="22"/>
        </w:rPr>
      </w:pPr>
    </w:p>
    <w:p w14:paraId="2E0ED9F0" w14:textId="17408405" w:rsidR="00A6334A" w:rsidRPr="00FB4A6D" w:rsidRDefault="00DB06B0" w:rsidP="00A6334A">
      <w:pPr>
        <w:pStyle w:val="Ttulodapgina"/>
        <w:tabs>
          <w:tab w:val="left" w:pos="7371"/>
        </w:tabs>
        <w:spacing w:before="0" w:after="0" w:line="276" w:lineRule="auto"/>
        <w:ind w:right="142"/>
        <w:jc w:val="both"/>
        <w:rPr>
          <w:color w:val="auto"/>
          <w:sz w:val="24"/>
        </w:rPr>
      </w:pPr>
      <w:r w:rsidRPr="00FB4A6D">
        <w:rPr>
          <w:color w:val="auto"/>
          <w:sz w:val="22"/>
        </w:rPr>
        <w:t xml:space="preserve">OBJETO: </w:t>
      </w:r>
      <w:r w:rsidR="00983217" w:rsidRPr="00FB4A6D">
        <w:rPr>
          <w:color w:val="auto"/>
          <w:sz w:val="22"/>
          <w:szCs w:val="26"/>
        </w:rPr>
        <w:t>AQUISIÇÃO DE LICENÇAS DE SOFTWARES PARA SECRETARIA DE OBRAS</w:t>
      </w:r>
    </w:p>
    <w:p w14:paraId="3E491346" w14:textId="77777777" w:rsidR="00A6334A" w:rsidRPr="00FB4A6D" w:rsidRDefault="00A6334A" w:rsidP="00A6334A">
      <w:pPr>
        <w:pStyle w:val="Corpodetexto2"/>
        <w:spacing w:line="276" w:lineRule="auto"/>
        <w:jc w:val="both"/>
        <w:rPr>
          <w:rFonts w:eastAsiaTheme="minorHAnsi"/>
          <w:b/>
          <w:sz w:val="20"/>
          <w:szCs w:val="22"/>
          <w:lang w:eastAsia="ru-RU"/>
        </w:rPr>
      </w:pPr>
    </w:p>
    <w:p w14:paraId="14752865" w14:textId="77777777" w:rsidR="00A6334A" w:rsidRPr="00FB4A6D" w:rsidRDefault="00A6334A" w:rsidP="00A6334A">
      <w:pPr>
        <w:pStyle w:val="Corpodetexto2"/>
        <w:numPr>
          <w:ilvl w:val="0"/>
          <w:numId w:val="17"/>
        </w:numPr>
        <w:spacing w:line="276" w:lineRule="auto"/>
        <w:jc w:val="both"/>
        <w:rPr>
          <w:rFonts w:eastAsiaTheme="minorHAnsi"/>
          <w:b/>
          <w:sz w:val="20"/>
          <w:szCs w:val="22"/>
          <w:lang w:eastAsia="ru-RU"/>
        </w:rPr>
      </w:pPr>
      <w:r w:rsidRPr="00FB4A6D">
        <w:rPr>
          <w:rFonts w:eastAsiaTheme="minorHAnsi"/>
          <w:b/>
          <w:sz w:val="20"/>
          <w:szCs w:val="22"/>
          <w:lang w:eastAsia="ru-RU"/>
        </w:rPr>
        <w:t>CLASSIFICAÇÃO DO BEM OU SERVIÇO:</w:t>
      </w:r>
    </w:p>
    <w:p w14:paraId="6D9B5480" w14:textId="5187AF35" w:rsidR="00A6334A" w:rsidRPr="00FB4A6D" w:rsidRDefault="00A6334A" w:rsidP="00A6334A">
      <w:pPr>
        <w:pStyle w:val="Corpodetexto2"/>
        <w:spacing w:line="276" w:lineRule="auto"/>
        <w:jc w:val="both"/>
        <w:rPr>
          <w:rFonts w:eastAsiaTheme="minorHAnsi"/>
          <w:b/>
          <w:sz w:val="20"/>
          <w:szCs w:val="22"/>
          <w:lang w:eastAsia="ru-RU"/>
        </w:rPr>
      </w:pPr>
      <w:r w:rsidRPr="00FB4A6D">
        <w:rPr>
          <w:rFonts w:eastAsiaTheme="minorHAnsi"/>
          <w:bCs/>
          <w:sz w:val="20"/>
          <w:szCs w:val="22"/>
          <w:lang w:eastAsia="ru-RU"/>
        </w:rPr>
        <w:t xml:space="preserve">Considerando as definições constantes nos incisos XII, XIII, XIV, XV, XVI, XVIII e XXI do art. 6º da Lei 14.133/2021, o objeto pretendido enquadra-se como </w:t>
      </w:r>
      <w:r w:rsidRPr="00FB4A6D">
        <w:rPr>
          <w:sz w:val="20"/>
        </w:rPr>
        <w:t>bens e serviços comuns</w:t>
      </w:r>
      <w:r w:rsidRPr="00FB4A6D">
        <w:rPr>
          <w:rFonts w:eastAsiaTheme="minorHAnsi"/>
          <w:bCs/>
          <w:sz w:val="20"/>
          <w:szCs w:val="22"/>
          <w:lang w:eastAsia="ru-RU"/>
        </w:rPr>
        <w:t xml:space="preserve">. </w:t>
      </w:r>
    </w:p>
    <w:p w14:paraId="7B0599F9" w14:textId="77777777" w:rsidR="00A6334A" w:rsidRPr="00FB4A6D" w:rsidRDefault="00A6334A" w:rsidP="00A6334A">
      <w:pPr>
        <w:pStyle w:val="Corpodetexto2"/>
        <w:spacing w:line="276" w:lineRule="auto"/>
        <w:jc w:val="both"/>
        <w:rPr>
          <w:rFonts w:eastAsiaTheme="minorHAnsi"/>
          <w:b/>
          <w:sz w:val="20"/>
          <w:szCs w:val="22"/>
          <w:lang w:eastAsia="ru-RU"/>
        </w:rPr>
      </w:pPr>
    </w:p>
    <w:p w14:paraId="20F0DFD1" w14:textId="77777777" w:rsidR="00A6334A" w:rsidRPr="00FB4A6D" w:rsidRDefault="00A6334A" w:rsidP="00A6334A">
      <w:pPr>
        <w:pStyle w:val="Corpodetexto2"/>
        <w:numPr>
          <w:ilvl w:val="0"/>
          <w:numId w:val="16"/>
        </w:numPr>
        <w:spacing w:line="276" w:lineRule="auto"/>
        <w:jc w:val="both"/>
        <w:rPr>
          <w:rFonts w:eastAsiaTheme="minorHAnsi"/>
          <w:b/>
          <w:sz w:val="20"/>
          <w:szCs w:val="22"/>
          <w:lang w:eastAsia="ru-RU"/>
        </w:rPr>
      </w:pPr>
      <w:r w:rsidRPr="00FB4A6D">
        <w:rPr>
          <w:rFonts w:eastAsiaTheme="minorHAnsi"/>
          <w:b/>
          <w:sz w:val="20"/>
          <w:szCs w:val="22"/>
          <w:lang w:eastAsia="ru-RU"/>
        </w:rPr>
        <w:t>FUNDAMENTAÇÃO DA CONTRATAÇÃO</w:t>
      </w:r>
    </w:p>
    <w:p w14:paraId="53C7203A" w14:textId="3456CF1D" w:rsidR="00A6334A" w:rsidRPr="00FB4A6D" w:rsidRDefault="00A6334A" w:rsidP="00A6334A">
      <w:pPr>
        <w:pStyle w:val="Corpodetexto2"/>
        <w:spacing w:line="276" w:lineRule="auto"/>
        <w:jc w:val="both"/>
        <w:rPr>
          <w:rFonts w:eastAsiaTheme="minorHAnsi"/>
          <w:bCs/>
          <w:sz w:val="20"/>
          <w:szCs w:val="22"/>
          <w:lang w:eastAsia="ru-RU"/>
        </w:rPr>
      </w:pPr>
      <w:r w:rsidRPr="00FB4A6D">
        <w:rPr>
          <w:rFonts w:eastAsiaTheme="minorHAnsi"/>
          <w:bCs/>
          <w:sz w:val="20"/>
          <w:szCs w:val="22"/>
          <w:lang w:eastAsia="ru-RU"/>
        </w:rPr>
        <w:t>Fundamentação: Art. 75°, incisos I e II</w:t>
      </w:r>
      <w:r w:rsidR="003C03AA" w:rsidRPr="00FB4A6D">
        <w:rPr>
          <w:rFonts w:eastAsiaTheme="minorHAnsi"/>
          <w:bCs/>
          <w:sz w:val="20"/>
          <w:szCs w:val="22"/>
          <w:lang w:eastAsia="ru-RU"/>
        </w:rPr>
        <w:t xml:space="preserve"> </w:t>
      </w:r>
      <w:r w:rsidRPr="00FB4A6D">
        <w:rPr>
          <w:rFonts w:eastAsiaTheme="minorHAnsi"/>
          <w:bCs/>
          <w:sz w:val="20"/>
          <w:szCs w:val="22"/>
          <w:lang w:eastAsia="ru-RU"/>
        </w:rPr>
        <w:t>da L</w:t>
      </w:r>
      <w:r w:rsidR="003C03AA" w:rsidRPr="00FB4A6D">
        <w:rPr>
          <w:rFonts w:eastAsiaTheme="minorHAnsi"/>
          <w:bCs/>
          <w:sz w:val="20"/>
          <w:szCs w:val="22"/>
          <w:lang w:eastAsia="ru-RU"/>
        </w:rPr>
        <w:t>.</w:t>
      </w:r>
      <w:r w:rsidRPr="00FB4A6D">
        <w:rPr>
          <w:rFonts w:eastAsiaTheme="minorHAnsi"/>
          <w:bCs/>
          <w:sz w:val="20"/>
          <w:szCs w:val="22"/>
          <w:lang w:eastAsia="ru-RU"/>
        </w:rPr>
        <w:t>F</w:t>
      </w:r>
      <w:r w:rsidR="003C03AA" w:rsidRPr="00FB4A6D">
        <w:rPr>
          <w:rFonts w:eastAsiaTheme="minorHAnsi"/>
          <w:bCs/>
          <w:sz w:val="20"/>
          <w:szCs w:val="22"/>
          <w:lang w:eastAsia="ru-RU"/>
        </w:rPr>
        <w:t>.</w:t>
      </w:r>
      <w:r w:rsidRPr="00FB4A6D">
        <w:rPr>
          <w:rFonts w:eastAsiaTheme="minorHAnsi"/>
          <w:bCs/>
          <w:sz w:val="20"/>
          <w:szCs w:val="22"/>
          <w:lang w:eastAsia="ru-RU"/>
        </w:rPr>
        <w:t xml:space="preserve"> 14.133/21</w:t>
      </w:r>
      <w:r w:rsidR="003C03AA" w:rsidRPr="00FB4A6D">
        <w:rPr>
          <w:rFonts w:eastAsiaTheme="minorHAnsi"/>
          <w:bCs/>
          <w:sz w:val="20"/>
          <w:szCs w:val="22"/>
          <w:lang w:eastAsia="ru-RU"/>
        </w:rPr>
        <w:t xml:space="preserve"> e Decreto nº 3594 de 08 de novembro de 2021.</w:t>
      </w:r>
    </w:p>
    <w:p w14:paraId="192C3FF8" w14:textId="77777777" w:rsidR="00A6334A" w:rsidRPr="00FB4A6D" w:rsidRDefault="00A6334A" w:rsidP="00A6334A">
      <w:pPr>
        <w:pStyle w:val="Corpodetexto2"/>
        <w:spacing w:line="276" w:lineRule="auto"/>
        <w:jc w:val="both"/>
        <w:rPr>
          <w:rFonts w:eastAsiaTheme="minorHAnsi"/>
          <w:bCs/>
          <w:sz w:val="20"/>
          <w:szCs w:val="22"/>
          <w:lang w:eastAsia="ru-RU"/>
        </w:rPr>
      </w:pPr>
    </w:p>
    <w:p w14:paraId="519EB9FA" w14:textId="77777777" w:rsidR="00A6334A" w:rsidRPr="00FB4A6D" w:rsidRDefault="00A6334A" w:rsidP="00A6334A">
      <w:pPr>
        <w:pStyle w:val="Corpodetexto2"/>
        <w:numPr>
          <w:ilvl w:val="0"/>
          <w:numId w:val="15"/>
        </w:numPr>
        <w:spacing w:line="276" w:lineRule="auto"/>
        <w:jc w:val="both"/>
        <w:rPr>
          <w:rFonts w:eastAsiaTheme="minorHAnsi"/>
          <w:bCs/>
          <w:sz w:val="20"/>
          <w:szCs w:val="22"/>
          <w:lang w:eastAsia="ru-RU"/>
        </w:rPr>
      </w:pPr>
      <w:r w:rsidRPr="00FB4A6D">
        <w:rPr>
          <w:rFonts w:eastAsiaTheme="minorHAnsi"/>
          <w:b/>
          <w:sz w:val="20"/>
          <w:szCs w:val="22"/>
          <w:lang w:eastAsia="ru-RU"/>
        </w:rPr>
        <w:t>JUSTIFICATIVA:</w:t>
      </w:r>
      <w:r w:rsidRPr="00FB4A6D">
        <w:rPr>
          <w:rFonts w:eastAsiaTheme="minorHAnsi"/>
          <w:bCs/>
          <w:sz w:val="20"/>
          <w:szCs w:val="22"/>
          <w:lang w:eastAsia="ru-RU"/>
        </w:rPr>
        <w:t xml:space="preserve"> </w:t>
      </w:r>
    </w:p>
    <w:p w14:paraId="54C61C69" w14:textId="35AC32F0" w:rsidR="00983217" w:rsidRPr="00FB4A6D" w:rsidRDefault="001C6025" w:rsidP="00A6334A">
      <w:pPr>
        <w:pStyle w:val="Corpodetexto2"/>
        <w:spacing w:line="276" w:lineRule="auto"/>
        <w:jc w:val="both"/>
        <w:rPr>
          <w:sz w:val="20"/>
        </w:rPr>
      </w:pPr>
      <w:r w:rsidRPr="00FB4A6D">
        <w:rPr>
          <w:rFonts w:eastAsiaTheme="minorHAnsi"/>
          <w:bCs/>
          <w:sz w:val="20"/>
          <w:szCs w:val="22"/>
          <w:lang w:eastAsia="ru-RU"/>
        </w:rPr>
        <w:t>Justifica-se esta solicitação devido ao potencial estético e ambiental das palmeiras imperiais, que são adequadas para atender à demanda paisagística da Praça Adhemar de Barros. Essas árvores, além de seu simbolismo tropical e ornamental, aprimoram o visual do espaço público, oferecendo sombra e contribuindo para a purificação do ar. Com baixa exigência de manutenção e boa adaptação ao clima local, as palmeiras imperiais representam uma alternativa sustentável para melhorar o ambiente urbano e promover o conforto e bem-estar da população.</w:t>
      </w:r>
    </w:p>
    <w:p w14:paraId="3565F4B0" w14:textId="382C5A94" w:rsidR="00A6334A" w:rsidRPr="00FB4A6D" w:rsidRDefault="00A6334A" w:rsidP="00A6334A">
      <w:pPr>
        <w:pStyle w:val="Ttulodapgina"/>
        <w:tabs>
          <w:tab w:val="left" w:pos="7371"/>
        </w:tabs>
        <w:spacing w:before="0" w:after="0" w:line="276" w:lineRule="auto"/>
        <w:ind w:right="142"/>
        <w:jc w:val="both"/>
        <w:rPr>
          <w:color w:val="auto"/>
          <w:sz w:val="22"/>
        </w:rPr>
      </w:pPr>
    </w:p>
    <w:p w14:paraId="2368C966" w14:textId="245DCDDA" w:rsidR="00A6334A" w:rsidRPr="00FB4A6D" w:rsidRDefault="00A6334A" w:rsidP="00A6334A">
      <w:pPr>
        <w:pStyle w:val="Ttulodapgina"/>
        <w:tabs>
          <w:tab w:val="left" w:pos="7371"/>
        </w:tabs>
        <w:spacing w:before="0" w:after="0" w:line="276" w:lineRule="auto"/>
        <w:ind w:right="142"/>
        <w:jc w:val="both"/>
        <w:rPr>
          <w:color w:val="auto"/>
        </w:rPr>
      </w:pPr>
      <w:r w:rsidRPr="00FB4A6D">
        <w:rPr>
          <w:color w:val="auto"/>
        </w:rPr>
        <w:t>PLANILHA QUANTITATIVA</w:t>
      </w:r>
      <w:r w:rsidR="003C03AA" w:rsidRPr="00FB4A6D">
        <w:rPr>
          <w:color w:val="auto"/>
        </w:rPr>
        <w:t xml:space="preserve"> E DESCRIÇÃO DO OBJETO </w:t>
      </w:r>
    </w:p>
    <w:p w14:paraId="126CD156" w14:textId="77777777" w:rsidR="00A6334A" w:rsidRPr="00FB4A6D" w:rsidRDefault="00A6334A" w:rsidP="00A6334A">
      <w:pPr>
        <w:spacing w:after="0"/>
        <w:jc w:val="both"/>
        <w:rPr>
          <w:color w:val="auto"/>
          <w:u w:val="single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910"/>
        <w:gridCol w:w="7311"/>
      </w:tblGrid>
      <w:tr w:rsidR="00FB4A6D" w:rsidRPr="00FB4A6D" w14:paraId="5B28B138" w14:textId="77777777" w:rsidTr="00012042">
        <w:trPr>
          <w:trHeight w:val="593"/>
          <w:jc w:val="center"/>
        </w:trPr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7FEA53AE" w14:textId="77777777" w:rsidR="003C03AA" w:rsidRPr="00FB4A6D" w:rsidRDefault="003C03AA" w:rsidP="00431E00">
            <w:pPr>
              <w:jc w:val="center"/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</w:pPr>
            <w:r w:rsidRPr="00FB4A6D"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  <w:t>QTD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14:paraId="5B9936D1" w14:textId="77777777" w:rsidR="003C03AA" w:rsidRPr="00FB4A6D" w:rsidRDefault="003C03AA" w:rsidP="00431E00">
            <w:pPr>
              <w:jc w:val="center"/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</w:pPr>
            <w:r w:rsidRPr="00FB4A6D"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  <w:t>UNIT</w:t>
            </w:r>
          </w:p>
        </w:tc>
        <w:tc>
          <w:tcPr>
            <w:tcW w:w="7311" w:type="dxa"/>
            <w:shd w:val="clear" w:color="auto" w:fill="BFBFBF" w:themeFill="background1" w:themeFillShade="BF"/>
            <w:vAlign w:val="center"/>
          </w:tcPr>
          <w:p w14:paraId="1FD8CC77" w14:textId="77777777" w:rsidR="003C03AA" w:rsidRPr="00FB4A6D" w:rsidRDefault="003C03AA" w:rsidP="00431E00">
            <w:pPr>
              <w:jc w:val="center"/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</w:pPr>
            <w:r w:rsidRPr="00FB4A6D"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  <w:t>DESCRIÇÃO</w:t>
            </w:r>
          </w:p>
        </w:tc>
      </w:tr>
      <w:tr w:rsidR="003C03AA" w:rsidRPr="00FB4A6D" w14:paraId="3DAD01F2" w14:textId="77777777" w:rsidTr="00012042">
        <w:trPr>
          <w:trHeight w:val="7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65193BA" w14:textId="4543A581" w:rsidR="003C03AA" w:rsidRPr="00FB4A6D" w:rsidRDefault="000A0213" w:rsidP="00431E00">
            <w:pPr>
              <w:jc w:val="center"/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</w:pPr>
            <w:r w:rsidRPr="00FB4A6D"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29D2CFF" w14:textId="0EB4F518" w:rsidR="003C03AA" w:rsidRPr="00FB4A6D" w:rsidRDefault="003C03AA" w:rsidP="00431E00">
            <w:pPr>
              <w:jc w:val="center"/>
              <w:rPr>
                <w:rFonts w:ascii="Tahoma" w:hAnsi="Tahoma"/>
                <w:b/>
                <w:bCs/>
                <w:color w:val="auto"/>
                <w:sz w:val="18"/>
                <w:szCs w:val="18"/>
              </w:rPr>
            </w:pPr>
            <w:r w:rsidRPr="00FB4A6D">
              <w:rPr>
                <w:rFonts w:ascii="Tahoma" w:hAnsi="Tahoma"/>
                <w:b/>
                <w:bCs/>
                <w:color w:val="auto"/>
              </w:rPr>
              <w:t>UN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22D41817" w14:textId="0714BF63" w:rsidR="003C03AA" w:rsidRPr="00FB4A6D" w:rsidRDefault="000A0213" w:rsidP="000A0213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Palmeira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Imperial com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altura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aproximada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de 12 metros e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plantada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em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seu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devido</w:t>
            </w:r>
            <w:proofErr w:type="spellEnd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A6D">
              <w:rPr>
                <w:rFonts w:ascii="Tahoma" w:hAnsi="Tahoma" w:cs="Tahoma"/>
                <w:bCs w:val="0"/>
                <w:sz w:val="20"/>
                <w:szCs w:val="20"/>
                <w:lang w:val="en-US"/>
              </w:rPr>
              <w:t>lugar</w:t>
            </w:r>
            <w:proofErr w:type="spellEnd"/>
          </w:p>
        </w:tc>
      </w:tr>
    </w:tbl>
    <w:p w14:paraId="55FA86F4" w14:textId="77777777" w:rsidR="003C03AA" w:rsidRPr="00FB4A6D" w:rsidRDefault="003C03AA" w:rsidP="003C03AA">
      <w:pPr>
        <w:spacing w:after="0"/>
        <w:jc w:val="both"/>
        <w:rPr>
          <w:color w:val="auto"/>
          <w:u w:val="single"/>
        </w:rPr>
      </w:pPr>
    </w:p>
    <w:p w14:paraId="3F05060F" w14:textId="124C90D6" w:rsidR="003C03AA" w:rsidRPr="00FB4A6D" w:rsidRDefault="003C03AA" w:rsidP="003C03AA">
      <w:pPr>
        <w:spacing w:after="0"/>
        <w:jc w:val="both"/>
        <w:rPr>
          <w:color w:val="auto"/>
          <w:u w:val="single"/>
        </w:rPr>
      </w:pPr>
      <w:r w:rsidRPr="00FB4A6D">
        <w:rPr>
          <w:color w:val="auto"/>
          <w:u w:val="single"/>
        </w:rPr>
        <w:t xml:space="preserve">Constitui </w:t>
      </w:r>
      <w:r w:rsidR="00DB06B0" w:rsidRPr="00FB4A6D">
        <w:rPr>
          <w:color w:val="auto"/>
          <w:u w:val="single"/>
        </w:rPr>
        <w:t xml:space="preserve">o </w:t>
      </w:r>
      <w:r w:rsidRPr="00FB4A6D">
        <w:rPr>
          <w:color w:val="auto"/>
          <w:u w:val="single"/>
        </w:rPr>
        <w:t xml:space="preserve">objeto as especificações abaixo: </w:t>
      </w:r>
    </w:p>
    <w:p w14:paraId="7F12E0F0" w14:textId="3966DBC5" w:rsidR="002A262C" w:rsidRPr="00FB4A6D" w:rsidRDefault="00B4034A" w:rsidP="001C6025">
      <w:pPr>
        <w:pStyle w:val="PargrafodaLista"/>
        <w:numPr>
          <w:ilvl w:val="0"/>
          <w:numId w:val="15"/>
        </w:numPr>
        <w:rPr>
          <w:color w:val="auto"/>
        </w:rPr>
      </w:pPr>
      <w:r w:rsidRPr="00FB4A6D">
        <w:rPr>
          <w:color w:val="auto"/>
        </w:rPr>
        <w:t>A palmeira deve estar já desenvolvida, com altura de 12 metros;</w:t>
      </w:r>
    </w:p>
    <w:p w14:paraId="7DB4ECDD" w14:textId="4689DC9A" w:rsidR="00B4034A" w:rsidRPr="00FB4A6D" w:rsidRDefault="00B4034A" w:rsidP="001C6025">
      <w:pPr>
        <w:pStyle w:val="PargrafodaLista"/>
        <w:numPr>
          <w:ilvl w:val="0"/>
          <w:numId w:val="15"/>
        </w:numPr>
        <w:rPr>
          <w:color w:val="auto"/>
        </w:rPr>
      </w:pPr>
      <w:r w:rsidRPr="00FB4A6D">
        <w:rPr>
          <w:color w:val="auto"/>
        </w:rPr>
        <w:t>O transporte até o local de implantação deve ser realizado de forma adequada;</w:t>
      </w:r>
    </w:p>
    <w:p w14:paraId="3E33FB30" w14:textId="43346001" w:rsidR="00B4034A" w:rsidRPr="00FB4A6D" w:rsidRDefault="00B4034A" w:rsidP="001C6025">
      <w:pPr>
        <w:pStyle w:val="PargrafodaLista"/>
        <w:numPr>
          <w:ilvl w:val="0"/>
          <w:numId w:val="15"/>
        </w:numPr>
        <w:rPr>
          <w:color w:val="auto"/>
        </w:rPr>
      </w:pPr>
      <w:r w:rsidRPr="00FB4A6D">
        <w:rPr>
          <w:color w:val="auto"/>
        </w:rPr>
        <w:t>O plantio deve ser executado corretamente, com todas as medidas necessárias para garantir a firmeza da árvore no solo;</w:t>
      </w:r>
    </w:p>
    <w:p w14:paraId="26009AB9" w14:textId="56E34172" w:rsidR="00B4034A" w:rsidRPr="00FB4A6D" w:rsidRDefault="00B4034A" w:rsidP="001C6025">
      <w:pPr>
        <w:pStyle w:val="PargrafodaLista"/>
        <w:numPr>
          <w:ilvl w:val="0"/>
          <w:numId w:val="15"/>
        </w:numPr>
        <w:rPr>
          <w:color w:val="auto"/>
        </w:rPr>
      </w:pPr>
      <w:r w:rsidRPr="00FB4A6D">
        <w:rPr>
          <w:color w:val="auto"/>
        </w:rPr>
        <w:t>Deve-se assegurar a qualidade das palmeiras a serem plantadas, garantindo que recebam os cuidados adequados antes e após o transporte.</w:t>
      </w:r>
    </w:p>
    <w:p w14:paraId="675289DA" w14:textId="1E243E07" w:rsidR="00B4034A" w:rsidRPr="00E92130" w:rsidRDefault="00B4034A" w:rsidP="00E92130">
      <w:pPr>
        <w:pStyle w:val="Ttulodapgina"/>
        <w:tabs>
          <w:tab w:val="left" w:pos="7371"/>
        </w:tabs>
        <w:spacing w:before="0" w:after="0"/>
        <w:ind w:right="825"/>
        <w:jc w:val="both"/>
        <w:rPr>
          <w:bCs/>
          <w:color w:val="auto"/>
          <w:u w:val="single"/>
        </w:rPr>
      </w:pPr>
    </w:p>
    <w:p w14:paraId="6F6C4557" w14:textId="25F03697" w:rsidR="00E92130" w:rsidRPr="00E92130" w:rsidRDefault="00E92130" w:rsidP="00E92130">
      <w:pPr>
        <w:pStyle w:val="Ttulodapgina"/>
        <w:tabs>
          <w:tab w:val="left" w:pos="7371"/>
        </w:tabs>
        <w:spacing w:before="0" w:after="0"/>
        <w:ind w:right="825"/>
        <w:jc w:val="both"/>
        <w:rPr>
          <w:bCs/>
          <w:color w:val="auto"/>
          <w:u w:val="single"/>
        </w:rPr>
      </w:pPr>
      <w:r w:rsidRPr="00E92130">
        <w:rPr>
          <w:bCs/>
          <w:color w:val="auto"/>
          <w:u w:val="single"/>
        </w:rPr>
        <w:t>Dúvidas e/ou interesse de visita no local entrar em c</w:t>
      </w:r>
      <w:bookmarkStart w:id="0" w:name="_GoBack"/>
      <w:bookmarkEnd w:id="0"/>
      <w:r w:rsidRPr="00E92130">
        <w:rPr>
          <w:bCs/>
          <w:color w:val="auto"/>
          <w:u w:val="single"/>
        </w:rPr>
        <w:t>ontato diretamente com a Secretaria de Obras pelo telefone (19) 3924-9368/6369</w:t>
      </w:r>
    </w:p>
    <w:sectPr w:rsidR="00E92130" w:rsidRPr="00E92130" w:rsidSect="005C6534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843" w:right="850" w:bottom="1276" w:left="1134" w:header="454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988F" w14:textId="77777777" w:rsidR="00736531" w:rsidRDefault="00736531">
      <w:pPr>
        <w:spacing w:after="0" w:line="240" w:lineRule="auto"/>
      </w:pPr>
      <w:r>
        <w:separator/>
      </w:r>
    </w:p>
    <w:p w14:paraId="53C36D0E" w14:textId="77777777" w:rsidR="00736531" w:rsidRDefault="00736531"/>
  </w:endnote>
  <w:endnote w:type="continuationSeparator" w:id="0">
    <w:p w14:paraId="089E9BD0" w14:textId="77777777" w:rsidR="00736531" w:rsidRDefault="00736531">
      <w:pPr>
        <w:spacing w:after="0" w:line="240" w:lineRule="auto"/>
      </w:pPr>
      <w:r>
        <w:continuationSeparator/>
      </w:r>
    </w:p>
    <w:p w14:paraId="47CC37DB" w14:textId="77777777" w:rsidR="00736531" w:rsidRDefault="00736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4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348"/>
    </w:tblGrid>
    <w:tr w:rsidR="005376BD" w14:paraId="2AC4FF2D" w14:textId="77777777" w:rsidTr="00276041">
      <w:trPr>
        <w:trHeight w:hRule="exact" w:val="86"/>
        <w:jc w:val="right"/>
      </w:trPr>
      <w:tc>
        <w:tcPr>
          <w:tcW w:w="10505" w:type="dxa"/>
          <w:shd w:val="clear" w:color="auto" w:fill="000000" w:themeFill="text1"/>
        </w:tcPr>
        <w:p w14:paraId="70FCBBFE" w14:textId="77777777" w:rsidR="005376BD" w:rsidRDefault="005376BD">
          <w:pPr>
            <w:pStyle w:val="Rodap"/>
            <w:rPr>
              <w:sz w:val="10"/>
              <w:szCs w:val="10"/>
            </w:rPr>
          </w:pPr>
          <w:bookmarkStart w:id="1" w:name="_Hlk532984098"/>
        </w:p>
      </w:tc>
    </w:tr>
    <w:bookmarkEnd w:id="1"/>
  </w:tbl>
  <w:p w14:paraId="627E3D95" w14:textId="77777777" w:rsidR="005376BD" w:rsidRDefault="005376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3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346"/>
    </w:tblGrid>
    <w:tr w:rsidR="005376BD" w14:paraId="3AB3E0A8" w14:textId="77777777" w:rsidTr="00DC56E2">
      <w:trPr>
        <w:trHeight w:hRule="exact" w:val="86"/>
        <w:jc w:val="center"/>
      </w:trPr>
      <w:tc>
        <w:tcPr>
          <w:tcW w:w="10346" w:type="dxa"/>
          <w:shd w:val="clear" w:color="auto" w:fill="000000" w:themeFill="text1"/>
        </w:tcPr>
        <w:p w14:paraId="2B56C442" w14:textId="77777777" w:rsidR="005376BD" w:rsidRDefault="005376BD" w:rsidP="00DC56E2">
          <w:pPr>
            <w:pStyle w:val="Rodap"/>
            <w:jc w:val="center"/>
            <w:rPr>
              <w:sz w:val="10"/>
              <w:szCs w:val="10"/>
            </w:rPr>
          </w:pPr>
        </w:p>
      </w:tc>
    </w:tr>
  </w:tbl>
  <w:p w14:paraId="21BE6E37" w14:textId="77777777" w:rsidR="005376BD" w:rsidRDefault="005376BD" w:rsidP="00DC56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35CF" w14:textId="77777777" w:rsidR="00736531" w:rsidRDefault="00736531">
      <w:pPr>
        <w:spacing w:after="0" w:line="240" w:lineRule="auto"/>
      </w:pPr>
      <w:r>
        <w:separator/>
      </w:r>
    </w:p>
    <w:p w14:paraId="0DAD316D" w14:textId="77777777" w:rsidR="00736531" w:rsidRDefault="00736531"/>
  </w:footnote>
  <w:footnote w:type="continuationSeparator" w:id="0">
    <w:p w14:paraId="6CB00D5B" w14:textId="77777777" w:rsidR="00736531" w:rsidRDefault="00736531">
      <w:pPr>
        <w:spacing w:after="0" w:line="240" w:lineRule="auto"/>
      </w:pPr>
      <w:r>
        <w:continuationSeparator/>
      </w:r>
    </w:p>
    <w:p w14:paraId="38FD5AD7" w14:textId="77777777" w:rsidR="00736531" w:rsidRDefault="00736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8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387"/>
      <w:gridCol w:w="260"/>
      <w:gridCol w:w="1649"/>
    </w:tblGrid>
    <w:tr w:rsidR="00941B28" w:rsidRPr="0041605E" w14:paraId="0CDCAB96" w14:textId="77777777" w:rsidTr="00941B28">
      <w:trPr>
        <w:trHeight w:val="1469"/>
        <w:jc w:val="center"/>
      </w:trPr>
      <w:tc>
        <w:tcPr>
          <w:tcW w:w="8387" w:type="dxa"/>
        </w:tcPr>
        <w:p w14:paraId="59EFB088" w14:textId="77777777" w:rsidR="00941B28" w:rsidRPr="00464839" w:rsidRDefault="00941B28" w:rsidP="00941B28">
          <w:pPr>
            <w:pStyle w:val="Organizao"/>
            <w:rPr>
              <w:color w:val="5F5F5F" w:themeColor="accent5"/>
            </w:rPr>
          </w:pPr>
          <w:r w:rsidRPr="00464839">
            <w:rPr>
              <w:color w:val="5F5F5F" w:themeColor="accent5"/>
            </w:rPr>
            <w:t>PREFEITURA MUNICIPAL DA ESTÂNCIA DE ÁGUAS DE LINDÓIA</w:t>
          </w:r>
        </w:p>
        <w:tbl>
          <w:tblPr>
            <w:tblW w:w="8319" w:type="dxa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91"/>
            <w:gridCol w:w="2744"/>
            <w:gridCol w:w="2754"/>
            <w:gridCol w:w="30"/>
          </w:tblGrid>
          <w:tr w:rsidR="00941B28" w:rsidRPr="00464839" w14:paraId="257D959F" w14:textId="77777777" w:rsidTr="005B0241">
            <w:trPr>
              <w:gridAfter w:val="1"/>
              <w:wAfter w:w="18" w:type="pct"/>
              <w:trHeight w:hRule="exact" w:val="83"/>
            </w:trPr>
            <w:tc>
              <w:tcPr>
                <w:tcW w:w="1678" w:type="pct"/>
              </w:tcPr>
              <w:p w14:paraId="5B544099" w14:textId="77777777" w:rsidR="00941B28" w:rsidRPr="00464839" w:rsidRDefault="00941B28" w:rsidP="00941B28">
                <w:pPr>
                  <w:rPr>
                    <w:color w:val="5F5F5F" w:themeColor="accent5"/>
                  </w:rPr>
                </w:pPr>
              </w:p>
            </w:tc>
            <w:tc>
              <w:tcPr>
                <w:tcW w:w="1649" w:type="pct"/>
              </w:tcPr>
              <w:p w14:paraId="4A3F1CB3" w14:textId="77777777" w:rsidR="00941B28" w:rsidRPr="00464839" w:rsidRDefault="00941B28" w:rsidP="00941B28">
                <w:pPr>
                  <w:rPr>
                    <w:color w:val="5F5F5F" w:themeColor="accent5"/>
                  </w:rPr>
                </w:pPr>
              </w:p>
            </w:tc>
            <w:tc>
              <w:tcPr>
                <w:tcW w:w="1655" w:type="pct"/>
              </w:tcPr>
              <w:p w14:paraId="723CE72D" w14:textId="77777777" w:rsidR="00941B28" w:rsidRPr="00464839" w:rsidRDefault="00941B28" w:rsidP="00941B28">
                <w:pPr>
                  <w:rPr>
                    <w:color w:val="5F5F5F" w:themeColor="accent5"/>
                  </w:rPr>
                </w:pPr>
              </w:p>
            </w:tc>
          </w:tr>
          <w:tr w:rsidR="00941B28" w:rsidRPr="00464839" w14:paraId="1A49C750" w14:textId="77777777" w:rsidTr="005B0241">
            <w:trPr>
              <w:trHeight w:val="402"/>
            </w:trPr>
            <w:tc>
              <w:tcPr>
                <w:tcW w:w="5000" w:type="pct"/>
                <w:gridSpan w:val="4"/>
                <w:tcMar>
                  <w:bottom w:w="144" w:type="dxa"/>
                </w:tcMar>
              </w:tcPr>
              <w:p w14:paraId="5DE1BA5E" w14:textId="77777777" w:rsidR="00941B28" w:rsidRDefault="00941B28" w:rsidP="00941B28">
                <w:pPr>
                  <w:pStyle w:val="Rodap"/>
                  <w:rPr>
                    <w:rStyle w:val="Forte"/>
                    <w:b w:val="0"/>
                    <w:color w:val="5F5F5F" w:themeColor="accent5"/>
                  </w:rPr>
                </w:pPr>
                <w:r>
                  <w:rPr>
                    <w:rStyle w:val="Forte"/>
                    <w:color w:val="5F5F5F" w:themeColor="accent5"/>
                  </w:rPr>
                  <w:t xml:space="preserve">End. </w:t>
                </w:r>
                <w:r w:rsidRPr="00873B2B">
                  <w:rPr>
                    <w:rStyle w:val="Forte"/>
                    <w:b w:val="0"/>
                    <w:color w:val="5F5F5F" w:themeColor="accent5"/>
                  </w:rPr>
                  <w:t xml:space="preserve">Rua Professora Carolina </w:t>
                </w:r>
                <w:proofErr w:type="spellStart"/>
                <w:r w:rsidRPr="00873B2B">
                  <w:rPr>
                    <w:rStyle w:val="Forte"/>
                    <w:b w:val="0"/>
                    <w:color w:val="5F5F5F" w:themeColor="accent5"/>
                  </w:rPr>
                  <w:t>Fróes</w:t>
                </w:r>
                <w:proofErr w:type="spellEnd"/>
                <w:r w:rsidRPr="00873B2B">
                  <w:rPr>
                    <w:rStyle w:val="Forte"/>
                    <w:b w:val="0"/>
                    <w:color w:val="5F5F5F" w:themeColor="accent5"/>
                  </w:rPr>
                  <w:t xml:space="preserve"> Mendes, 321 – Centro</w:t>
                </w:r>
                <w:r>
                  <w:rPr>
                    <w:rStyle w:val="Forte"/>
                    <w:b w:val="0"/>
                    <w:color w:val="5F5F5F" w:themeColor="accent5"/>
                  </w:rPr>
                  <w:t xml:space="preserve">   |   </w:t>
                </w:r>
                <w:r w:rsidRPr="00873B2B">
                  <w:rPr>
                    <w:rStyle w:val="Forte"/>
                    <w:color w:val="5F5F5F" w:themeColor="accent5"/>
                  </w:rPr>
                  <w:t>Tel.</w:t>
                </w:r>
                <w:r>
                  <w:rPr>
                    <w:rStyle w:val="Forte"/>
                    <w:b w:val="0"/>
                    <w:color w:val="5F5F5F" w:themeColor="accent5"/>
                  </w:rPr>
                  <w:t xml:space="preserve"> (19) 3924-9355</w:t>
                </w:r>
              </w:p>
              <w:p w14:paraId="37B79E89" w14:textId="77777777" w:rsidR="00941B28" w:rsidRPr="00DC56E2" w:rsidRDefault="00941B28" w:rsidP="00941B28">
                <w:pPr>
                  <w:pStyle w:val="Rodap"/>
                  <w:rPr>
                    <w:rStyle w:val="Forte"/>
                    <w:b w:val="0"/>
                    <w:color w:val="5F5F5F" w:themeColor="accent5"/>
                  </w:rPr>
                </w:pPr>
                <w:r w:rsidRPr="00464839">
                  <w:rPr>
                    <w:rStyle w:val="Forte"/>
                    <w:color w:val="5F5F5F" w:themeColor="accent5"/>
                  </w:rPr>
                  <w:t xml:space="preserve">CNPJ: </w:t>
                </w:r>
                <w:r w:rsidRPr="00464839">
                  <w:rPr>
                    <w:bCs/>
                    <w:color w:val="5F5F5F" w:themeColor="accent5"/>
                  </w:rPr>
                  <w:t>46.439.683/0001-89</w:t>
                </w:r>
                <w:r>
                  <w:rPr>
                    <w:bCs/>
                    <w:color w:val="5F5F5F" w:themeColor="accent5"/>
                  </w:rPr>
                  <w:t xml:space="preserve"> | </w:t>
                </w:r>
                <w:r w:rsidRPr="00464839">
                  <w:rPr>
                    <w:rStyle w:val="Forte"/>
                    <w:color w:val="5F5F5F" w:themeColor="accent5"/>
                  </w:rPr>
                  <w:t>Inscrição Estadual:</w:t>
                </w:r>
                <w:r w:rsidRPr="00464839">
                  <w:rPr>
                    <w:color w:val="5F5F5F" w:themeColor="accent5"/>
                  </w:rPr>
                  <w:t xml:space="preserve"> Isenta</w:t>
                </w:r>
                <w:r>
                  <w:rPr>
                    <w:color w:val="5F5F5F" w:themeColor="accent5"/>
                  </w:rPr>
                  <w:t xml:space="preserve"> | </w:t>
                </w:r>
                <w:r>
                  <w:rPr>
                    <w:b/>
                    <w:color w:val="5F5F5F" w:themeColor="accent5"/>
                  </w:rPr>
                  <w:t>S</w:t>
                </w:r>
                <w:r w:rsidRPr="00873B2B">
                  <w:rPr>
                    <w:b/>
                    <w:color w:val="5F5F5F" w:themeColor="accent5"/>
                  </w:rPr>
                  <w:t>ite</w:t>
                </w:r>
                <w:r>
                  <w:rPr>
                    <w:color w:val="5F5F5F" w:themeColor="accent5"/>
                  </w:rPr>
                  <w:t xml:space="preserve">: </w:t>
                </w:r>
                <w:r w:rsidRPr="00464839">
                  <w:rPr>
                    <w:color w:val="5F5F5F" w:themeColor="accent5"/>
                  </w:rPr>
                  <w:t>aguasdelindoia.sp.gov.br</w:t>
                </w:r>
              </w:p>
            </w:tc>
          </w:tr>
        </w:tbl>
        <w:p w14:paraId="1B6FFDDD" w14:textId="77777777" w:rsidR="00941B28" w:rsidRPr="0041605E" w:rsidRDefault="00941B28" w:rsidP="00941B28">
          <w:pPr>
            <w:pStyle w:val="Rodap"/>
          </w:pPr>
        </w:p>
      </w:tc>
      <w:tc>
        <w:tcPr>
          <w:tcW w:w="260" w:type="dxa"/>
        </w:tcPr>
        <w:p w14:paraId="326ACACC" w14:textId="77777777" w:rsidR="00941B28" w:rsidRPr="0041605E" w:rsidRDefault="00941B28" w:rsidP="00941B28">
          <w:pPr>
            <w:pStyle w:val="Rodap"/>
          </w:pPr>
        </w:p>
      </w:tc>
      <w:sdt>
        <w:sdtPr>
          <w:rPr>
            <w:b/>
            <w:bCs/>
          </w:rPr>
          <w:alias w:val="Clique no ícone à direita para substituir o logotipo"/>
          <w:tag w:val="Clique no ícone à direita para substituir o logotipo"/>
          <w:id w:val="800811799"/>
          <w:picture/>
        </w:sdtPr>
        <w:sdtEndPr>
          <w:rPr>
            <w:b w:val="0"/>
            <w:bCs w:val="0"/>
          </w:rPr>
        </w:sdtEndPr>
        <w:sdtContent>
          <w:tc>
            <w:tcPr>
              <w:tcW w:w="1649" w:type="dxa"/>
              <w:vAlign w:val="bottom"/>
            </w:tcPr>
            <w:p w14:paraId="45F2C0D6" w14:textId="77777777" w:rsidR="00941B28" w:rsidRPr="0041605E" w:rsidRDefault="00941B28" w:rsidP="00941B28">
              <w:pPr>
                <w:pStyle w:val="Grfico"/>
              </w:pPr>
              <w:r w:rsidRPr="0041605E">
                <w:rPr>
                  <w:noProof/>
                  <w:lang w:eastAsia="pt-BR"/>
                </w:rPr>
                <w:drawing>
                  <wp:inline distT="0" distB="0" distL="0" distR="0" wp14:anchorId="47EE39F2" wp14:editId="1931D9CD">
                    <wp:extent cx="995680" cy="991727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746" cy="1010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941B28" w:rsidRPr="0041605E" w14:paraId="1EA55658" w14:textId="77777777" w:rsidTr="00941B28">
      <w:trPr>
        <w:trHeight w:hRule="exact" w:val="68"/>
        <w:jc w:val="center"/>
      </w:trPr>
      <w:tc>
        <w:tcPr>
          <w:tcW w:w="8387" w:type="dxa"/>
          <w:shd w:val="clear" w:color="auto" w:fill="000000" w:themeFill="text1"/>
        </w:tcPr>
        <w:p w14:paraId="08AF44CE" w14:textId="77777777" w:rsidR="00941B28" w:rsidRPr="0041605E" w:rsidRDefault="00941B28" w:rsidP="00941B28">
          <w:pPr>
            <w:pStyle w:val="Rodap"/>
            <w:rPr>
              <w:sz w:val="10"/>
              <w:szCs w:val="10"/>
            </w:rPr>
          </w:pPr>
        </w:p>
      </w:tc>
      <w:tc>
        <w:tcPr>
          <w:tcW w:w="260" w:type="dxa"/>
        </w:tcPr>
        <w:p w14:paraId="46EF45DD" w14:textId="77777777" w:rsidR="00941B28" w:rsidRPr="0041605E" w:rsidRDefault="00941B28" w:rsidP="00941B28">
          <w:pPr>
            <w:pStyle w:val="Rodap"/>
            <w:rPr>
              <w:sz w:val="10"/>
              <w:szCs w:val="10"/>
            </w:rPr>
          </w:pPr>
        </w:p>
      </w:tc>
      <w:tc>
        <w:tcPr>
          <w:tcW w:w="1649" w:type="dxa"/>
          <w:shd w:val="clear" w:color="auto" w:fill="000000" w:themeFill="text1"/>
        </w:tcPr>
        <w:p w14:paraId="6457FD82" w14:textId="77777777" w:rsidR="00941B28" w:rsidRPr="0041605E" w:rsidRDefault="00941B28" w:rsidP="00941B28">
          <w:pPr>
            <w:pStyle w:val="Rodap"/>
            <w:rPr>
              <w:sz w:val="10"/>
              <w:szCs w:val="10"/>
            </w:rPr>
          </w:pPr>
        </w:p>
      </w:tc>
    </w:tr>
  </w:tbl>
  <w:p w14:paraId="264D4A65" w14:textId="77777777" w:rsidR="005376BD" w:rsidRDefault="005376BD" w:rsidP="00941B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8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387"/>
      <w:gridCol w:w="260"/>
      <w:gridCol w:w="1649"/>
    </w:tblGrid>
    <w:tr w:rsidR="005376BD" w:rsidRPr="0041605E" w14:paraId="64E8625D" w14:textId="77777777" w:rsidTr="00DC56E2">
      <w:trPr>
        <w:trHeight w:val="1469"/>
        <w:jc w:val="center"/>
      </w:trPr>
      <w:tc>
        <w:tcPr>
          <w:tcW w:w="8387" w:type="dxa"/>
        </w:tcPr>
        <w:p w14:paraId="3E40B210" w14:textId="77777777" w:rsidR="005376BD" w:rsidRPr="00464839" w:rsidRDefault="005376BD" w:rsidP="00D9658F">
          <w:pPr>
            <w:pStyle w:val="Organizao"/>
            <w:rPr>
              <w:color w:val="5F5F5F" w:themeColor="accent5"/>
            </w:rPr>
          </w:pPr>
          <w:r w:rsidRPr="00464839">
            <w:rPr>
              <w:color w:val="5F5F5F" w:themeColor="accent5"/>
            </w:rPr>
            <w:t>PREFEITURA MUNICIPAL DA ESTÂNCIA DE ÁGUAS DE LINDÓIA</w:t>
          </w:r>
        </w:p>
        <w:tbl>
          <w:tblPr>
            <w:tblW w:w="8319" w:type="dxa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91"/>
            <w:gridCol w:w="2744"/>
            <w:gridCol w:w="2754"/>
            <w:gridCol w:w="30"/>
          </w:tblGrid>
          <w:tr w:rsidR="005376BD" w:rsidRPr="00464839" w14:paraId="3CC5D4E0" w14:textId="77777777" w:rsidTr="00DC56E2">
            <w:trPr>
              <w:gridAfter w:val="1"/>
              <w:wAfter w:w="18" w:type="pct"/>
              <w:trHeight w:hRule="exact" w:val="83"/>
            </w:trPr>
            <w:tc>
              <w:tcPr>
                <w:tcW w:w="1678" w:type="pct"/>
              </w:tcPr>
              <w:p w14:paraId="52FBEA06" w14:textId="77777777" w:rsidR="005376BD" w:rsidRPr="00464839" w:rsidRDefault="005376BD" w:rsidP="00D9658F">
                <w:pPr>
                  <w:rPr>
                    <w:color w:val="5F5F5F" w:themeColor="accent5"/>
                  </w:rPr>
                </w:pPr>
              </w:p>
            </w:tc>
            <w:tc>
              <w:tcPr>
                <w:tcW w:w="1649" w:type="pct"/>
              </w:tcPr>
              <w:p w14:paraId="254DDCB2" w14:textId="77777777" w:rsidR="005376BD" w:rsidRPr="00464839" w:rsidRDefault="005376BD" w:rsidP="00D9658F">
                <w:pPr>
                  <w:rPr>
                    <w:color w:val="5F5F5F" w:themeColor="accent5"/>
                  </w:rPr>
                </w:pPr>
              </w:p>
            </w:tc>
            <w:tc>
              <w:tcPr>
                <w:tcW w:w="1655" w:type="pct"/>
              </w:tcPr>
              <w:p w14:paraId="37185D73" w14:textId="77777777" w:rsidR="005376BD" w:rsidRPr="00464839" w:rsidRDefault="005376BD" w:rsidP="00D9658F">
                <w:pPr>
                  <w:rPr>
                    <w:color w:val="5F5F5F" w:themeColor="accent5"/>
                  </w:rPr>
                </w:pPr>
              </w:p>
            </w:tc>
          </w:tr>
          <w:tr w:rsidR="005376BD" w:rsidRPr="00464839" w14:paraId="536F4A53" w14:textId="77777777" w:rsidTr="00DC56E2">
            <w:trPr>
              <w:trHeight w:val="402"/>
            </w:trPr>
            <w:tc>
              <w:tcPr>
                <w:tcW w:w="5000" w:type="pct"/>
                <w:gridSpan w:val="4"/>
                <w:tcMar>
                  <w:bottom w:w="144" w:type="dxa"/>
                </w:tcMar>
              </w:tcPr>
              <w:p w14:paraId="0C8475E3" w14:textId="77777777" w:rsidR="005376BD" w:rsidRDefault="005376BD" w:rsidP="00873B2B">
                <w:pPr>
                  <w:pStyle w:val="Rodap"/>
                  <w:rPr>
                    <w:rStyle w:val="Forte"/>
                    <w:b w:val="0"/>
                    <w:color w:val="5F5F5F" w:themeColor="accent5"/>
                  </w:rPr>
                </w:pPr>
                <w:r>
                  <w:rPr>
                    <w:rStyle w:val="Forte"/>
                    <w:color w:val="5F5F5F" w:themeColor="accent5"/>
                  </w:rPr>
                  <w:t xml:space="preserve">End. </w:t>
                </w:r>
                <w:r w:rsidRPr="00873B2B">
                  <w:rPr>
                    <w:rStyle w:val="Forte"/>
                    <w:b w:val="0"/>
                    <w:color w:val="5F5F5F" w:themeColor="accent5"/>
                  </w:rPr>
                  <w:t>Rua Professora Carolina Fróes Mendes, 321 – Centro</w:t>
                </w:r>
                <w:r>
                  <w:rPr>
                    <w:rStyle w:val="Forte"/>
                    <w:b w:val="0"/>
                    <w:color w:val="5F5F5F" w:themeColor="accent5"/>
                  </w:rPr>
                  <w:t xml:space="preserve">   |   </w:t>
                </w:r>
                <w:r w:rsidRPr="00873B2B">
                  <w:rPr>
                    <w:rStyle w:val="Forte"/>
                    <w:color w:val="5F5F5F" w:themeColor="accent5"/>
                  </w:rPr>
                  <w:t>Tel.</w:t>
                </w:r>
                <w:r>
                  <w:rPr>
                    <w:rStyle w:val="Forte"/>
                    <w:b w:val="0"/>
                    <w:color w:val="5F5F5F" w:themeColor="accent5"/>
                  </w:rPr>
                  <w:t xml:space="preserve"> (19) 3924-9355</w:t>
                </w:r>
              </w:p>
              <w:p w14:paraId="50AB3724" w14:textId="07D7E64A" w:rsidR="005376BD" w:rsidRPr="00DC56E2" w:rsidRDefault="005376BD" w:rsidP="00DC56E2">
                <w:pPr>
                  <w:pStyle w:val="Rodap"/>
                  <w:rPr>
                    <w:rStyle w:val="Forte"/>
                    <w:b w:val="0"/>
                    <w:color w:val="5F5F5F" w:themeColor="accent5"/>
                  </w:rPr>
                </w:pPr>
                <w:r w:rsidRPr="00464839">
                  <w:rPr>
                    <w:rStyle w:val="Forte"/>
                    <w:color w:val="5F5F5F" w:themeColor="accent5"/>
                  </w:rPr>
                  <w:t xml:space="preserve">CNPJ: </w:t>
                </w:r>
                <w:r w:rsidRPr="00464839">
                  <w:rPr>
                    <w:bCs/>
                    <w:color w:val="5F5F5F" w:themeColor="accent5"/>
                  </w:rPr>
                  <w:t>46.439.683/0001-89</w:t>
                </w:r>
                <w:r w:rsidR="00CF5350">
                  <w:rPr>
                    <w:bCs/>
                    <w:color w:val="5F5F5F" w:themeColor="accent5"/>
                  </w:rPr>
                  <w:t xml:space="preserve"> </w:t>
                </w:r>
                <w:r>
                  <w:rPr>
                    <w:bCs/>
                    <w:color w:val="5F5F5F" w:themeColor="accent5"/>
                  </w:rPr>
                  <w:t xml:space="preserve">| </w:t>
                </w:r>
                <w:r w:rsidRPr="00464839">
                  <w:rPr>
                    <w:rStyle w:val="Forte"/>
                    <w:color w:val="5F5F5F" w:themeColor="accent5"/>
                  </w:rPr>
                  <w:t>Inscrição Estadual:</w:t>
                </w:r>
                <w:r w:rsidRPr="00464839">
                  <w:rPr>
                    <w:color w:val="5F5F5F" w:themeColor="accent5"/>
                  </w:rPr>
                  <w:t xml:space="preserve"> Isenta</w:t>
                </w:r>
                <w:r>
                  <w:rPr>
                    <w:color w:val="5F5F5F" w:themeColor="accent5"/>
                  </w:rPr>
                  <w:t xml:space="preserve"> | </w:t>
                </w:r>
                <w:r>
                  <w:rPr>
                    <w:b/>
                    <w:color w:val="5F5F5F" w:themeColor="accent5"/>
                  </w:rPr>
                  <w:t>S</w:t>
                </w:r>
                <w:r w:rsidRPr="00873B2B">
                  <w:rPr>
                    <w:b/>
                    <w:color w:val="5F5F5F" w:themeColor="accent5"/>
                  </w:rPr>
                  <w:t>ite</w:t>
                </w:r>
                <w:r>
                  <w:rPr>
                    <w:color w:val="5F5F5F" w:themeColor="accent5"/>
                  </w:rPr>
                  <w:t xml:space="preserve">: </w:t>
                </w:r>
                <w:r w:rsidRPr="00464839">
                  <w:rPr>
                    <w:color w:val="5F5F5F" w:themeColor="accent5"/>
                  </w:rPr>
                  <w:t>aguasdelindoia.sp.gov.br</w:t>
                </w:r>
              </w:p>
            </w:tc>
          </w:tr>
        </w:tbl>
        <w:p w14:paraId="6F8341B8" w14:textId="77777777" w:rsidR="005376BD" w:rsidRPr="0041605E" w:rsidRDefault="005376BD" w:rsidP="00D9658F">
          <w:pPr>
            <w:pStyle w:val="Rodap"/>
          </w:pPr>
        </w:p>
      </w:tc>
      <w:tc>
        <w:tcPr>
          <w:tcW w:w="260" w:type="dxa"/>
        </w:tcPr>
        <w:p w14:paraId="197D1B72" w14:textId="77777777" w:rsidR="005376BD" w:rsidRPr="0041605E" w:rsidRDefault="005376BD" w:rsidP="00D9658F">
          <w:pPr>
            <w:pStyle w:val="Rodap"/>
          </w:pPr>
        </w:p>
      </w:tc>
      <w:sdt>
        <w:sdtPr>
          <w:rPr>
            <w:b/>
            <w:bCs/>
          </w:rPr>
          <w:alias w:val="Clique no ícone à direita para substituir o logotipo"/>
          <w:tag w:val="Clique no ícone à direita para substituir o logotipo"/>
          <w:id w:val="1152265016"/>
          <w:picture/>
        </w:sdtPr>
        <w:sdtEndPr>
          <w:rPr>
            <w:b w:val="0"/>
            <w:bCs w:val="0"/>
          </w:rPr>
        </w:sdtEndPr>
        <w:sdtContent>
          <w:tc>
            <w:tcPr>
              <w:tcW w:w="1649" w:type="dxa"/>
              <w:vAlign w:val="bottom"/>
            </w:tcPr>
            <w:p w14:paraId="6F929198" w14:textId="77777777" w:rsidR="005376BD" w:rsidRPr="0041605E" w:rsidRDefault="005376BD" w:rsidP="00D9658F">
              <w:pPr>
                <w:pStyle w:val="Grfico"/>
              </w:pPr>
              <w:r w:rsidRPr="0041605E">
                <w:rPr>
                  <w:noProof/>
                  <w:lang w:eastAsia="pt-BR"/>
                </w:rPr>
                <w:drawing>
                  <wp:inline distT="0" distB="0" distL="0" distR="0" wp14:anchorId="404729D4" wp14:editId="051C75EC">
                    <wp:extent cx="995680" cy="991727"/>
                    <wp:effectExtent l="0" t="0" r="0" b="0"/>
                    <wp:docPr id="3" name="Imagem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746" cy="1010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5376BD" w:rsidRPr="0041605E" w14:paraId="35A0AF59" w14:textId="77777777" w:rsidTr="00DC56E2">
      <w:trPr>
        <w:trHeight w:hRule="exact" w:val="68"/>
        <w:jc w:val="center"/>
      </w:trPr>
      <w:tc>
        <w:tcPr>
          <w:tcW w:w="8387" w:type="dxa"/>
          <w:shd w:val="clear" w:color="auto" w:fill="000000" w:themeFill="text1"/>
        </w:tcPr>
        <w:p w14:paraId="42126439" w14:textId="77777777" w:rsidR="005376BD" w:rsidRPr="0041605E" w:rsidRDefault="005376BD" w:rsidP="00D9658F">
          <w:pPr>
            <w:pStyle w:val="Rodap"/>
            <w:rPr>
              <w:sz w:val="10"/>
              <w:szCs w:val="10"/>
            </w:rPr>
          </w:pPr>
        </w:p>
      </w:tc>
      <w:tc>
        <w:tcPr>
          <w:tcW w:w="260" w:type="dxa"/>
        </w:tcPr>
        <w:p w14:paraId="569BC1C3" w14:textId="77777777" w:rsidR="005376BD" w:rsidRPr="0041605E" w:rsidRDefault="005376BD" w:rsidP="00D9658F">
          <w:pPr>
            <w:pStyle w:val="Rodap"/>
            <w:rPr>
              <w:sz w:val="10"/>
              <w:szCs w:val="10"/>
            </w:rPr>
          </w:pPr>
        </w:p>
      </w:tc>
      <w:tc>
        <w:tcPr>
          <w:tcW w:w="1649" w:type="dxa"/>
          <w:shd w:val="clear" w:color="auto" w:fill="000000" w:themeFill="text1"/>
        </w:tcPr>
        <w:p w14:paraId="306534A0" w14:textId="77777777" w:rsidR="005376BD" w:rsidRPr="0041605E" w:rsidRDefault="005376BD" w:rsidP="00D9658F">
          <w:pPr>
            <w:pStyle w:val="Rodap"/>
            <w:rPr>
              <w:sz w:val="10"/>
              <w:szCs w:val="10"/>
            </w:rPr>
          </w:pPr>
        </w:p>
      </w:tc>
    </w:tr>
  </w:tbl>
  <w:p w14:paraId="7073BF46" w14:textId="77777777" w:rsidR="005376BD" w:rsidRDefault="005376BD" w:rsidP="00873A16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508"/>
    <w:multiLevelType w:val="hybridMultilevel"/>
    <w:tmpl w:val="3322F2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3ACC"/>
    <w:multiLevelType w:val="hybridMultilevel"/>
    <w:tmpl w:val="C950B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85F"/>
    <w:multiLevelType w:val="hybridMultilevel"/>
    <w:tmpl w:val="8B5E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5E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2679"/>
    <w:multiLevelType w:val="hybridMultilevel"/>
    <w:tmpl w:val="3B545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0372"/>
    <w:multiLevelType w:val="hybridMultilevel"/>
    <w:tmpl w:val="B178EB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41B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235F2"/>
    <w:multiLevelType w:val="hybridMultilevel"/>
    <w:tmpl w:val="785A7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F95"/>
    <w:multiLevelType w:val="hybridMultilevel"/>
    <w:tmpl w:val="E828E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D2A"/>
    <w:multiLevelType w:val="hybridMultilevel"/>
    <w:tmpl w:val="1408B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060F5"/>
    <w:multiLevelType w:val="hybridMultilevel"/>
    <w:tmpl w:val="54549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66C27"/>
    <w:multiLevelType w:val="hybridMultilevel"/>
    <w:tmpl w:val="DB90C3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005EB4"/>
    <w:multiLevelType w:val="hybridMultilevel"/>
    <w:tmpl w:val="8362B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F68F9"/>
    <w:multiLevelType w:val="multilevel"/>
    <w:tmpl w:val="EDD6F4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552D7"/>
    <w:multiLevelType w:val="hybridMultilevel"/>
    <w:tmpl w:val="A21E0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4C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04001D"/>
    <w:multiLevelType w:val="hybridMultilevel"/>
    <w:tmpl w:val="05609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14"/>
  </w:num>
  <w:num w:numId="11">
    <w:abstractNumId w:val="5"/>
  </w:num>
  <w:num w:numId="12">
    <w:abstractNumId w:val="1"/>
  </w:num>
  <w:num w:numId="13">
    <w:abstractNumId w:val="15"/>
  </w:num>
  <w:num w:numId="14">
    <w:abstractNumId w:val="12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07"/>
    <w:rsid w:val="00012042"/>
    <w:rsid w:val="00022C10"/>
    <w:rsid w:val="000249AB"/>
    <w:rsid w:val="00034374"/>
    <w:rsid w:val="00060C34"/>
    <w:rsid w:val="00061001"/>
    <w:rsid w:val="0006104C"/>
    <w:rsid w:val="00094F07"/>
    <w:rsid w:val="000A0213"/>
    <w:rsid w:val="000B70F9"/>
    <w:rsid w:val="000C4029"/>
    <w:rsid w:val="000D34EC"/>
    <w:rsid w:val="000D5A4B"/>
    <w:rsid w:val="000D6570"/>
    <w:rsid w:val="000F2920"/>
    <w:rsid w:val="0011109B"/>
    <w:rsid w:val="00195E91"/>
    <w:rsid w:val="001A5CBA"/>
    <w:rsid w:val="001C6025"/>
    <w:rsid w:val="001D4973"/>
    <w:rsid w:val="001D5577"/>
    <w:rsid w:val="001F4CE4"/>
    <w:rsid w:val="001F4EDE"/>
    <w:rsid w:val="00215EB8"/>
    <w:rsid w:val="00240D95"/>
    <w:rsid w:val="002434FC"/>
    <w:rsid w:val="00275A99"/>
    <w:rsid w:val="00276041"/>
    <w:rsid w:val="00287607"/>
    <w:rsid w:val="002A1ED6"/>
    <w:rsid w:val="002A262C"/>
    <w:rsid w:val="002B0D8F"/>
    <w:rsid w:val="002D6A10"/>
    <w:rsid w:val="002D6D74"/>
    <w:rsid w:val="002D73E2"/>
    <w:rsid w:val="002E239B"/>
    <w:rsid w:val="002E4A25"/>
    <w:rsid w:val="002F71CC"/>
    <w:rsid w:val="00301F22"/>
    <w:rsid w:val="00326F60"/>
    <w:rsid w:val="0033195B"/>
    <w:rsid w:val="003323DE"/>
    <w:rsid w:val="0033532A"/>
    <w:rsid w:val="0036560B"/>
    <w:rsid w:val="00367C09"/>
    <w:rsid w:val="003920E7"/>
    <w:rsid w:val="00395E8C"/>
    <w:rsid w:val="003B1034"/>
    <w:rsid w:val="003C03AA"/>
    <w:rsid w:val="003C112E"/>
    <w:rsid w:val="003C43DE"/>
    <w:rsid w:val="003D7BF0"/>
    <w:rsid w:val="003E1349"/>
    <w:rsid w:val="003E4CA4"/>
    <w:rsid w:val="003E7A44"/>
    <w:rsid w:val="00414587"/>
    <w:rsid w:val="0041605E"/>
    <w:rsid w:val="00422796"/>
    <w:rsid w:val="0043748F"/>
    <w:rsid w:val="00464839"/>
    <w:rsid w:val="00464F13"/>
    <w:rsid w:val="0047010D"/>
    <w:rsid w:val="004706E6"/>
    <w:rsid w:val="004737DF"/>
    <w:rsid w:val="00480B00"/>
    <w:rsid w:val="004B135C"/>
    <w:rsid w:val="004C51FA"/>
    <w:rsid w:val="004D0A3E"/>
    <w:rsid w:val="004E4AAF"/>
    <w:rsid w:val="004F1E95"/>
    <w:rsid w:val="004F1F4C"/>
    <w:rsid w:val="004F2C48"/>
    <w:rsid w:val="00512652"/>
    <w:rsid w:val="005276C9"/>
    <w:rsid w:val="00530342"/>
    <w:rsid w:val="00530425"/>
    <w:rsid w:val="005376BD"/>
    <w:rsid w:val="00560ECE"/>
    <w:rsid w:val="00567933"/>
    <w:rsid w:val="005802B8"/>
    <w:rsid w:val="00592E19"/>
    <w:rsid w:val="005A322E"/>
    <w:rsid w:val="005C4CD4"/>
    <w:rsid w:val="005C6534"/>
    <w:rsid w:val="005D76A3"/>
    <w:rsid w:val="005E2D69"/>
    <w:rsid w:val="005F7A3A"/>
    <w:rsid w:val="006048B6"/>
    <w:rsid w:val="006177C2"/>
    <w:rsid w:val="0062484F"/>
    <w:rsid w:val="006271D2"/>
    <w:rsid w:val="0063203C"/>
    <w:rsid w:val="00666BCA"/>
    <w:rsid w:val="006706EA"/>
    <w:rsid w:val="00673563"/>
    <w:rsid w:val="00694E36"/>
    <w:rsid w:val="006A04EE"/>
    <w:rsid w:val="006E4CC5"/>
    <w:rsid w:val="006F4D4D"/>
    <w:rsid w:val="007158FF"/>
    <w:rsid w:val="007253E6"/>
    <w:rsid w:val="007273CE"/>
    <w:rsid w:val="00736531"/>
    <w:rsid w:val="007574BE"/>
    <w:rsid w:val="00765EDF"/>
    <w:rsid w:val="007705A8"/>
    <w:rsid w:val="00783450"/>
    <w:rsid w:val="0078749E"/>
    <w:rsid w:val="00794871"/>
    <w:rsid w:val="007A42BF"/>
    <w:rsid w:val="007B2B5F"/>
    <w:rsid w:val="007B45BC"/>
    <w:rsid w:val="007E297A"/>
    <w:rsid w:val="007E7211"/>
    <w:rsid w:val="00820968"/>
    <w:rsid w:val="008370B1"/>
    <w:rsid w:val="00873A16"/>
    <w:rsid w:val="00873B2B"/>
    <w:rsid w:val="008A1494"/>
    <w:rsid w:val="008A6C0E"/>
    <w:rsid w:val="008C709F"/>
    <w:rsid w:val="008E7F08"/>
    <w:rsid w:val="009275B1"/>
    <w:rsid w:val="00941B28"/>
    <w:rsid w:val="0094357F"/>
    <w:rsid w:val="00950E44"/>
    <w:rsid w:val="009557AB"/>
    <w:rsid w:val="00981C94"/>
    <w:rsid w:val="00983217"/>
    <w:rsid w:val="00991F21"/>
    <w:rsid w:val="009C5559"/>
    <w:rsid w:val="009C7829"/>
    <w:rsid w:val="009E2268"/>
    <w:rsid w:val="00A04D44"/>
    <w:rsid w:val="00A07C7C"/>
    <w:rsid w:val="00A12E7D"/>
    <w:rsid w:val="00A31128"/>
    <w:rsid w:val="00A41E98"/>
    <w:rsid w:val="00A559CB"/>
    <w:rsid w:val="00A55E61"/>
    <w:rsid w:val="00A6334A"/>
    <w:rsid w:val="00A80A87"/>
    <w:rsid w:val="00A86B2D"/>
    <w:rsid w:val="00AA234C"/>
    <w:rsid w:val="00AB3E06"/>
    <w:rsid w:val="00AB75D0"/>
    <w:rsid w:val="00AC6A1F"/>
    <w:rsid w:val="00AE0173"/>
    <w:rsid w:val="00AE53E0"/>
    <w:rsid w:val="00B4034A"/>
    <w:rsid w:val="00B56EDE"/>
    <w:rsid w:val="00B629E8"/>
    <w:rsid w:val="00B9337F"/>
    <w:rsid w:val="00BF3E36"/>
    <w:rsid w:val="00BF62FE"/>
    <w:rsid w:val="00C23B6A"/>
    <w:rsid w:val="00C26A16"/>
    <w:rsid w:val="00C27079"/>
    <w:rsid w:val="00C40C9C"/>
    <w:rsid w:val="00C541F7"/>
    <w:rsid w:val="00C54C01"/>
    <w:rsid w:val="00C566D5"/>
    <w:rsid w:val="00C77963"/>
    <w:rsid w:val="00C77984"/>
    <w:rsid w:val="00C9160D"/>
    <w:rsid w:val="00CA4907"/>
    <w:rsid w:val="00CE583B"/>
    <w:rsid w:val="00CF5350"/>
    <w:rsid w:val="00D0082C"/>
    <w:rsid w:val="00D13CF6"/>
    <w:rsid w:val="00D218F3"/>
    <w:rsid w:val="00D36126"/>
    <w:rsid w:val="00D508A7"/>
    <w:rsid w:val="00D82C81"/>
    <w:rsid w:val="00D845D9"/>
    <w:rsid w:val="00D96010"/>
    <w:rsid w:val="00D9658F"/>
    <w:rsid w:val="00DA1EBD"/>
    <w:rsid w:val="00DB06B0"/>
    <w:rsid w:val="00DC56E2"/>
    <w:rsid w:val="00DC7342"/>
    <w:rsid w:val="00DD3ADF"/>
    <w:rsid w:val="00DE4030"/>
    <w:rsid w:val="00E008D4"/>
    <w:rsid w:val="00E03D36"/>
    <w:rsid w:val="00E0443B"/>
    <w:rsid w:val="00E17501"/>
    <w:rsid w:val="00E33DF1"/>
    <w:rsid w:val="00E66E9C"/>
    <w:rsid w:val="00E82AED"/>
    <w:rsid w:val="00E900F9"/>
    <w:rsid w:val="00E92130"/>
    <w:rsid w:val="00EA4BB4"/>
    <w:rsid w:val="00EC792F"/>
    <w:rsid w:val="00EE456A"/>
    <w:rsid w:val="00EE5493"/>
    <w:rsid w:val="00EF37EB"/>
    <w:rsid w:val="00EF6760"/>
    <w:rsid w:val="00F2009B"/>
    <w:rsid w:val="00F309B6"/>
    <w:rsid w:val="00F5495C"/>
    <w:rsid w:val="00F60500"/>
    <w:rsid w:val="00F6298D"/>
    <w:rsid w:val="00F638ED"/>
    <w:rsid w:val="00F71333"/>
    <w:rsid w:val="00F8093E"/>
    <w:rsid w:val="00F93F7C"/>
    <w:rsid w:val="00FA466C"/>
    <w:rsid w:val="00FA772D"/>
    <w:rsid w:val="00FB0425"/>
    <w:rsid w:val="00FB4A6D"/>
    <w:rsid w:val="00FB59AD"/>
    <w:rsid w:val="00FC32CD"/>
    <w:rsid w:val="00FD160E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D328"/>
  <w15:docId w15:val="{91A16E5E-939C-47A4-BF03-536F3944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pt-BR" w:eastAsia="ru-RU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16"/>
  </w:style>
  <w:style w:type="paragraph" w:styleId="Ttulo1">
    <w:name w:val="heading 1"/>
    <w:basedOn w:val="Normal"/>
    <w:link w:val="Ttulo1Char"/>
    <w:uiPriority w:val="9"/>
    <w:qFormat/>
    <w:rsid w:val="007B2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2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99"/>
    <w:qFormat/>
    <w:pPr>
      <w:spacing w:after="40" w:line="240" w:lineRule="auto"/>
    </w:pPr>
    <w:rPr>
      <w:rFonts w:asciiTheme="majorHAnsi" w:hAnsiTheme="majorHAnsi" w:cstheme="majorBidi"/>
      <w:color w:val="000000" w:themeColor="text1"/>
      <w:sz w:val="36"/>
      <w:szCs w:val="36"/>
    </w:rPr>
  </w:style>
  <w:style w:type="character" w:customStyle="1" w:styleId="DataChar">
    <w:name w:val="Data Char"/>
    <w:basedOn w:val="Fontepargpadro"/>
    <w:link w:val="Data"/>
    <w:uiPriority w:val="99"/>
    <w:rPr>
      <w:rFonts w:asciiTheme="majorHAnsi" w:hAnsiTheme="majorHAnsi" w:cstheme="majorBidi"/>
      <w:color w:val="000000" w:themeColor="text1"/>
      <w:sz w:val="36"/>
      <w:szCs w:val="36"/>
      <w:lang w:val="pt-BR"/>
    </w:rPr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EF4623" w:themeColor="accent1"/>
      <w:lang w:val="pt-BR"/>
    </w:rPr>
  </w:style>
  <w:style w:type="paragraph" w:customStyle="1" w:styleId="Ttulodoformulrio">
    <w:name w:val="Título do formulário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Grfico">
    <w:name w:val="Gráfico"/>
    <w:basedOn w:val="Normal"/>
    <w:uiPriority w:val="99"/>
    <w:pPr>
      <w:spacing w:after="80" w:line="240" w:lineRule="auto"/>
      <w:jc w:val="center"/>
    </w:pPr>
  </w:style>
  <w:style w:type="paragraph" w:styleId="Cabealho">
    <w:name w:val="header"/>
    <w:basedOn w:val="Normal"/>
    <w:link w:val="CabealhoChar"/>
    <w:uiPriority w:val="99"/>
    <w:qFormat/>
    <w:pPr>
      <w:spacing w:after="38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color w:val="404040" w:themeColor="text1" w:themeTint="BF"/>
      <w:sz w:val="20"/>
      <w:szCs w:val="20"/>
      <w:lang w:val="pt-BR"/>
    </w:rPr>
  </w:style>
  <w:style w:type="table" w:styleId="Tabelacomgrade">
    <w:name w:val="Table Grid"/>
    <w:basedOn w:val="Tabelanormal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o">
    <w:name w:val="Organização"/>
    <w:basedOn w:val="Normal"/>
    <w:uiPriority w:val="2"/>
    <w:qFormat/>
    <w:pPr>
      <w:spacing w:after="60" w:line="240" w:lineRule="auto"/>
      <w:ind w:left="29" w:right="29"/>
    </w:pPr>
    <w:rPr>
      <w:b/>
      <w:color w:val="EF4623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  <w:szCs w:val="36"/>
    </w:rPr>
  </w:style>
  <w:style w:type="character" w:styleId="Nmerodepgina">
    <w:name w:val="page number"/>
    <w:basedOn w:val="Fontepargpadro"/>
    <w:uiPriority w:val="99"/>
    <w:unhideWhenUsed/>
    <w:rPr>
      <w:b w:val="0"/>
      <w:color w:val="000000" w:themeColor="text1"/>
      <w:sz w:val="44"/>
    </w:rPr>
  </w:style>
  <w:style w:type="paragraph" w:styleId="Ttulo">
    <w:name w:val="Title"/>
    <w:basedOn w:val="Normal"/>
    <w:next w:val="Normal"/>
    <w:link w:val="TtuloChar"/>
    <w:uiPriority w:val="2"/>
    <w:qFormat/>
    <w:rsid w:val="00F71333"/>
    <w:pPr>
      <w:spacing w:after="40" w:line="240" w:lineRule="auto"/>
      <w:ind w:left="115" w:right="115"/>
    </w:pPr>
    <w:rPr>
      <w:b/>
      <w:color w:val="4D4D4D" w:themeColor="accent6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2"/>
    <w:rsid w:val="00F71333"/>
    <w:rPr>
      <w:b/>
      <w:color w:val="4D4D4D" w:themeColor="accent6"/>
      <w:sz w:val="44"/>
      <w:szCs w:val="4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doformulrio">
    <w:name w:val="Texto do formulário"/>
    <w:basedOn w:val="Normal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Ttulodapgina">
    <w:name w:val="Título da página"/>
    <w:basedOn w:val="Normal"/>
    <w:uiPriority w:val="1"/>
    <w:qFormat/>
    <w:pPr>
      <w:spacing w:before="600" w:after="200"/>
    </w:pPr>
    <w:rPr>
      <w:b/>
    </w:rPr>
  </w:style>
  <w:style w:type="character" w:styleId="Hyperlink">
    <w:name w:val="Hyperlink"/>
    <w:basedOn w:val="Fontepargpadro"/>
    <w:uiPriority w:val="99"/>
    <w:unhideWhenUsed/>
    <w:rsid w:val="00287607"/>
    <w:rPr>
      <w:color w:val="5F5F5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87607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8E7F08"/>
    <w:pPr>
      <w:spacing w:after="0" w:line="240" w:lineRule="auto"/>
    </w:pPr>
    <w:rPr>
      <w:rFonts w:ascii="Arial" w:eastAsia="Times New Roman" w:hAnsi="Arial" w:cs="Arial"/>
      <w:color w:val="auto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E7F08"/>
    <w:rPr>
      <w:rFonts w:ascii="Arial" w:eastAsia="Times New Roman" w:hAnsi="Arial" w:cs="Arial"/>
      <w:color w:val="auto"/>
      <w:sz w:val="24"/>
      <w:lang w:eastAsia="pt-BR"/>
    </w:rPr>
  </w:style>
  <w:style w:type="paragraph" w:styleId="PargrafodaLista">
    <w:name w:val="List Paragraph"/>
    <w:basedOn w:val="Normal"/>
    <w:uiPriority w:val="34"/>
    <w:semiHidden/>
    <w:qFormat/>
    <w:rsid w:val="00AE017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B2B5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12652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94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tacao.agua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tacao2.agua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as\AppData\Roaming\Microsoft\Templates\Memorando%20comercial%20(vermelho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2024-10-01T00:00:00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CC18D-C81A-4265-8920-21E4E701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A7A8C-C2F1-4E4D-9BC9-33DCF969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comercial (vermelho)</Template>
  <TotalTime>3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nº 340 – S.M.O</vt:lpstr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340 – S.M.O</dc:title>
  <dc:subject/>
  <dc:creator>Obras</dc:creator>
  <cp:keywords/>
  <cp:lastModifiedBy>Compras</cp:lastModifiedBy>
  <cp:revision>3</cp:revision>
  <cp:lastPrinted>2024-10-02T19:12:00Z</cp:lastPrinted>
  <dcterms:created xsi:type="dcterms:W3CDTF">2024-10-11T17:05:00Z</dcterms:created>
  <dcterms:modified xsi:type="dcterms:W3CDTF">2024-10-11T17:11:00Z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TC027909579991</vt:lpwstr>
  </property>
</Properties>
</file>